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8F3B4" w14:textId="77777777" w:rsidR="001553C1" w:rsidRDefault="0038557C" w:rsidP="00E26AB1">
      <w:pPr>
        <w:contextualSpacing/>
        <w:jc w:val="center"/>
      </w:pPr>
      <w:r>
        <w:rPr>
          <w:noProof/>
        </w:rPr>
        <w:drawing>
          <wp:inline distT="0" distB="0" distL="0" distR="0" wp14:anchorId="1CA579C6" wp14:editId="562C7951">
            <wp:extent cx="1875412" cy="77715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119" cy="78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A2805" w14:textId="77777777" w:rsidR="0038557C" w:rsidRPr="00BB7ACD" w:rsidRDefault="0038557C" w:rsidP="0038557C">
      <w:pPr>
        <w:jc w:val="center"/>
        <w:rPr>
          <w:rFonts w:ascii="Lucida Sans" w:hAnsi="Lucida Sans"/>
          <w:color w:val="365F91" w:themeColor="accent1" w:themeShade="BF"/>
          <w:sz w:val="20"/>
          <w:szCs w:val="20"/>
          <w:u w:val="single"/>
        </w:rPr>
      </w:pPr>
      <w:r w:rsidRPr="00BB7ACD">
        <w:rPr>
          <w:rFonts w:ascii="Lucida Sans" w:hAnsi="Lucida Sans"/>
          <w:color w:val="365F91" w:themeColor="accent1" w:themeShade="BF"/>
          <w:sz w:val="20"/>
          <w:szCs w:val="20"/>
          <w:u w:val="single"/>
        </w:rPr>
        <w:t>www.eehvinfo</w:t>
      </w:r>
      <w:r w:rsidR="006F232B" w:rsidRPr="00BB7ACD">
        <w:rPr>
          <w:rFonts w:ascii="Lucida Sans" w:hAnsi="Lucida Sans"/>
          <w:color w:val="365F91" w:themeColor="accent1" w:themeShade="BF"/>
          <w:sz w:val="20"/>
          <w:szCs w:val="20"/>
          <w:u w:val="single"/>
        </w:rPr>
        <w:t>.org</w:t>
      </w:r>
    </w:p>
    <w:p w14:paraId="2B6E0350" w14:textId="01075EA4" w:rsidR="0038557C" w:rsidRPr="003D623D" w:rsidRDefault="0038557C" w:rsidP="0038557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23D">
        <w:rPr>
          <w:rFonts w:ascii="Times New Roman" w:hAnsi="Times New Roman" w:cs="Times New Roman"/>
          <w:b/>
          <w:sz w:val="24"/>
          <w:szCs w:val="24"/>
        </w:rPr>
        <w:t xml:space="preserve">Standards of Care for Elephant Calves </w:t>
      </w:r>
      <w:r w:rsidR="0032205B">
        <w:rPr>
          <w:rFonts w:ascii="Times New Roman" w:hAnsi="Times New Roman" w:cs="Times New Roman"/>
          <w:b/>
          <w:sz w:val="24"/>
          <w:szCs w:val="24"/>
        </w:rPr>
        <w:t>for</w:t>
      </w:r>
      <w:r w:rsidRPr="003D623D">
        <w:rPr>
          <w:rFonts w:ascii="Times New Roman" w:hAnsi="Times New Roman" w:cs="Times New Roman"/>
          <w:b/>
          <w:sz w:val="24"/>
          <w:szCs w:val="24"/>
        </w:rPr>
        <w:t xml:space="preserve"> EEHV-Preparedness</w:t>
      </w:r>
    </w:p>
    <w:p w14:paraId="3681D015" w14:textId="77777777" w:rsidR="0038557C" w:rsidRPr="0038557C" w:rsidRDefault="0038557C" w:rsidP="0038557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D187C10" w14:textId="416D6766" w:rsidR="0038557C" w:rsidRDefault="0038557C" w:rsidP="003855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557C">
        <w:rPr>
          <w:rFonts w:ascii="Times New Roman" w:hAnsi="Times New Roman" w:cs="Times New Roman"/>
          <w:sz w:val="24"/>
          <w:szCs w:val="24"/>
        </w:rPr>
        <w:tab/>
        <w:t xml:space="preserve">Elephant </w:t>
      </w:r>
      <w:proofErr w:type="spellStart"/>
      <w:r w:rsidRPr="0038557C">
        <w:rPr>
          <w:rFonts w:ascii="Times New Roman" w:hAnsi="Times New Roman" w:cs="Times New Roman"/>
          <w:sz w:val="24"/>
          <w:szCs w:val="24"/>
        </w:rPr>
        <w:t>endotheliotropic</w:t>
      </w:r>
      <w:proofErr w:type="spellEnd"/>
      <w:r w:rsidRPr="0038557C">
        <w:rPr>
          <w:rFonts w:ascii="Times New Roman" w:hAnsi="Times New Roman" w:cs="Times New Roman"/>
          <w:sz w:val="24"/>
          <w:szCs w:val="24"/>
        </w:rPr>
        <w:t xml:space="preserve"> herpesvirus (EEHV)</w:t>
      </w:r>
      <w:r w:rsidR="00864F16">
        <w:rPr>
          <w:rFonts w:ascii="Times New Roman" w:hAnsi="Times New Roman" w:cs="Times New Roman"/>
          <w:sz w:val="24"/>
          <w:szCs w:val="24"/>
        </w:rPr>
        <w:t xml:space="preserve"> disease is</w:t>
      </w:r>
      <w:r w:rsidR="00B75F1E">
        <w:rPr>
          <w:rFonts w:ascii="Times New Roman" w:hAnsi="Times New Roman" w:cs="Times New Roman"/>
          <w:sz w:val="24"/>
          <w:szCs w:val="24"/>
        </w:rPr>
        <w:t xml:space="preserve"> the single greatest cause of death </w:t>
      </w:r>
      <w:r w:rsidRPr="0038557C">
        <w:rPr>
          <w:rFonts w:ascii="Times New Roman" w:hAnsi="Times New Roman" w:cs="Times New Roman"/>
          <w:sz w:val="24"/>
          <w:szCs w:val="24"/>
        </w:rPr>
        <w:t>of Asian elephants (</w:t>
      </w:r>
      <w:proofErr w:type="spellStart"/>
      <w:r w:rsidRPr="0038557C">
        <w:rPr>
          <w:rFonts w:ascii="Times New Roman" w:hAnsi="Times New Roman" w:cs="Times New Roman"/>
          <w:i/>
          <w:sz w:val="24"/>
          <w:szCs w:val="24"/>
        </w:rPr>
        <w:t>Elephas</w:t>
      </w:r>
      <w:proofErr w:type="spellEnd"/>
      <w:r w:rsidRPr="0038557C">
        <w:rPr>
          <w:rFonts w:ascii="Times New Roman" w:hAnsi="Times New Roman" w:cs="Times New Roman"/>
          <w:i/>
          <w:sz w:val="24"/>
          <w:szCs w:val="24"/>
        </w:rPr>
        <w:t xml:space="preserve"> maximus</w:t>
      </w:r>
      <w:r w:rsidRPr="0038557C">
        <w:rPr>
          <w:rFonts w:ascii="Times New Roman" w:hAnsi="Times New Roman" w:cs="Times New Roman"/>
          <w:sz w:val="24"/>
          <w:szCs w:val="24"/>
        </w:rPr>
        <w:t>) born in North America since 1980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5FF7" w:rsidRPr="005C5FF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5C5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Elephant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endotheliotropic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herpesvirus has also caused clinical disease in African elephants (</w:t>
      </w:r>
      <w:proofErr w:type="spellStart"/>
      <w:r w:rsidRPr="0038557C">
        <w:rPr>
          <w:rFonts w:ascii="Times New Roman" w:hAnsi="Times New Roman" w:cs="Times New Roman"/>
          <w:i/>
          <w:sz w:val="24"/>
          <w:szCs w:val="24"/>
        </w:rPr>
        <w:t>Loxodonta</w:t>
      </w:r>
      <w:proofErr w:type="spellEnd"/>
      <w:r w:rsidRPr="003855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557C">
        <w:rPr>
          <w:rFonts w:ascii="Times New Roman" w:hAnsi="Times New Roman" w:cs="Times New Roman"/>
          <w:i/>
          <w:sz w:val="24"/>
          <w:szCs w:val="24"/>
        </w:rPr>
        <w:t>africana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5C5FF7" w:rsidRPr="005C5FF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  <w:r w:rsidR="005C5FF7" w:rsidRPr="005C5FF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though much about its epidemiology in this species remains unknown. </w:t>
      </w:r>
      <w:r w:rsidR="00066F86">
        <w:rPr>
          <w:rFonts w:ascii="Times New Roman" w:hAnsi="Times New Roman" w:cs="Times New Roman"/>
          <w:sz w:val="24"/>
          <w:szCs w:val="24"/>
        </w:rPr>
        <w:t xml:space="preserve">Disease associated with EEHV infection is seen most commonly in elephant calves between </w:t>
      </w:r>
      <w:r w:rsidR="00D77247">
        <w:rPr>
          <w:rFonts w:ascii="Times New Roman" w:hAnsi="Times New Roman" w:cs="Times New Roman"/>
          <w:sz w:val="24"/>
          <w:szCs w:val="24"/>
        </w:rPr>
        <w:t>one</w:t>
      </w:r>
      <w:r w:rsidR="00066F86">
        <w:rPr>
          <w:rFonts w:ascii="Times New Roman" w:hAnsi="Times New Roman" w:cs="Times New Roman"/>
          <w:sz w:val="24"/>
          <w:szCs w:val="24"/>
        </w:rPr>
        <w:t xml:space="preserve"> and </w:t>
      </w:r>
      <w:r w:rsidR="00864F16">
        <w:rPr>
          <w:rFonts w:ascii="Times New Roman" w:hAnsi="Times New Roman" w:cs="Times New Roman"/>
          <w:sz w:val="24"/>
          <w:szCs w:val="24"/>
        </w:rPr>
        <w:t>eight</w:t>
      </w:r>
      <w:r w:rsidR="00066F86">
        <w:rPr>
          <w:rFonts w:ascii="Times New Roman" w:hAnsi="Times New Roman" w:cs="Times New Roman"/>
          <w:sz w:val="24"/>
          <w:szCs w:val="24"/>
        </w:rPr>
        <w:t xml:space="preserve"> years of age</w:t>
      </w:r>
      <w:r w:rsidR="00864F16">
        <w:rPr>
          <w:rFonts w:ascii="Times New Roman" w:hAnsi="Times New Roman" w:cs="Times New Roman"/>
          <w:sz w:val="24"/>
          <w:szCs w:val="24"/>
        </w:rPr>
        <w:t>, though older elephants have also experienced EEHV related illness and death</w:t>
      </w:r>
      <w:r w:rsidR="005C5FF7">
        <w:rPr>
          <w:rFonts w:ascii="Times New Roman" w:hAnsi="Times New Roman" w:cs="Times New Roman"/>
          <w:sz w:val="24"/>
          <w:szCs w:val="24"/>
        </w:rPr>
        <w:t>.</w:t>
      </w:r>
      <w:r w:rsidR="005C5FF7" w:rsidRPr="005C5FF7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D123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6F8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066F86">
        <w:rPr>
          <w:rFonts w:ascii="Times New Roman" w:hAnsi="Times New Roman" w:cs="Times New Roman"/>
          <w:sz w:val="24"/>
          <w:szCs w:val="24"/>
        </w:rPr>
        <w:t xml:space="preserve"> onset of EEHV-associated disease</w:t>
      </w:r>
      <w:r w:rsidR="00864F16">
        <w:rPr>
          <w:rFonts w:ascii="Times New Roman" w:hAnsi="Times New Roman" w:cs="Times New Roman"/>
          <w:sz w:val="24"/>
          <w:szCs w:val="24"/>
        </w:rPr>
        <w:t>, or EEHV Hemorrhagic Disease (EEHV HD)</w:t>
      </w:r>
      <w:r w:rsidR="00066F86">
        <w:rPr>
          <w:rFonts w:ascii="Times New Roman" w:hAnsi="Times New Roman" w:cs="Times New Roman"/>
          <w:sz w:val="24"/>
          <w:szCs w:val="24"/>
        </w:rPr>
        <w:t xml:space="preserve"> is sudden and death can occur within hours after the first clinical signs are observed.</w:t>
      </w:r>
      <w:r w:rsidR="005C5FF7" w:rsidRPr="005C5FF7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240C9A">
        <w:rPr>
          <w:rFonts w:ascii="Times New Roman" w:hAnsi="Times New Roman" w:cs="Times New Roman"/>
          <w:sz w:val="24"/>
          <w:szCs w:val="24"/>
        </w:rPr>
        <w:t xml:space="preserve"> </w:t>
      </w:r>
      <w:r w:rsidR="00B75F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C41C3" w14:textId="6734736A" w:rsidR="003D623D" w:rsidRDefault="00F33EB2" w:rsidP="00066F86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confirmatory diagnosis of EEHV</w:t>
      </w:r>
      <w:r w:rsidR="001D318C">
        <w:rPr>
          <w:rFonts w:ascii="Times New Roman" w:hAnsi="Times New Roman" w:cs="Times New Roman"/>
          <w:sz w:val="24"/>
          <w:szCs w:val="24"/>
        </w:rPr>
        <w:t>-associated</w:t>
      </w:r>
      <w:r>
        <w:rPr>
          <w:rFonts w:ascii="Times New Roman" w:hAnsi="Times New Roman" w:cs="Times New Roman"/>
          <w:sz w:val="24"/>
          <w:szCs w:val="24"/>
        </w:rPr>
        <w:t xml:space="preserve"> disease involves </w:t>
      </w:r>
      <w:r w:rsidR="001D318C">
        <w:rPr>
          <w:rFonts w:ascii="Times New Roman" w:hAnsi="Times New Roman" w:cs="Times New Roman"/>
          <w:sz w:val="24"/>
          <w:szCs w:val="24"/>
        </w:rPr>
        <w:t>detection of</w:t>
      </w:r>
      <w:r>
        <w:rPr>
          <w:rFonts w:ascii="Times New Roman" w:hAnsi="Times New Roman" w:cs="Times New Roman"/>
          <w:sz w:val="24"/>
          <w:szCs w:val="24"/>
        </w:rPr>
        <w:t xml:space="preserve"> high levels of EEHV DNA in blood </w:t>
      </w:r>
      <w:r w:rsidR="00E96EE2">
        <w:rPr>
          <w:rFonts w:ascii="Times New Roman" w:hAnsi="Times New Roman" w:cs="Times New Roman"/>
          <w:sz w:val="24"/>
          <w:szCs w:val="24"/>
        </w:rPr>
        <w:t>(viremia)</w:t>
      </w:r>
      <w:r w:rsidR="001D318C">
        <w:rPr>
          <w:rFonts w:ascii="Times New Roman" w:hAnsi="Times New Roman" w:cs="Times New Roman"/>
          <w:sz w:val="24"/>
          <w:szCs w:val="24"/>
        </w:rPr>
        <w:t>.  Because t</w:t>
      </w:r>
      <w:r w:rsidR="00E96EE2">
        <w:rPr>
          <w:rFonts w:ascii="Times New Roman" w:hAnsi="Times New Roman" w:cs="Times New Roman"/>
          <w:sz w:val="24"/>
          <w:szCs w:val="24"/>
        </w:rPr>
        <w:t xml:space="preserve">he fatality rate is at least 80% </w:t>
      </w:r>
      <w:r w:rsidR="001D318C">
        <w:rPr>
          <w:rFonts w:ascii="Times New Roman" w:hAnsi="Times New Roman" w:cs="Times New Roman"/>
          <w:sz w:val="24"/>
          <w:szCs w:val="24"/>
        </w:rPr>
        <w:t>in untreated elephants with clin</w:t>
      </w:r>
      <w:r w:rsidR="00864F16">
        <w:rPr>
          <w:rFonts w:ascii="Times New Roman" w:hAnsi="Times New Roman" w:cs="Times New Roman"/>
          <w:sz w:val="24"/>
          <w:szCs w:val="24"/>
        </w:rPr>
        <w:t>ically evident disease,</w:t>
      </w:r>
      <w:r w:rsidR="001D318C">
        <w:rPr>
          <w:rFonts w:ascii="Times New Roman" w:hAnsi="Times New Roman" w:cs="Times New Roman"/>
          <w:sz w:val="24"/>
          <w:szCs w:val="24"/>
        </w:rPr>
        <w:t xml:space="preserve"> early detection </w:t>
      </w:r>
      <w:r w:rsidR="00864F16">
        <w:rPr>
          <w:rFonts w:ascii="Times New Roman" w:hAnsi="Times New Roman" w:cs="Times New Roman"/>
          <w:sz w:val="24"/>
          <w:szCs w:val="24"/>
        </w:rPr>
        <w:t>and treatment provides the best chances of</w:t>
      </w:r>
      <w:r w:rsidR="001D318C">
        <w:rPr>
          <w:rFonts w:ascii="Times New Roman" w:hAnsi="Times New Roman" w:cs="Times New Roman"/>
          <w:sz w:val="24"/>
          <w:szCs w:val="24"/>
        </w:rPr>
        <w:t xml:space="preserve"> survival.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318C">
        <w:rPr>
          <w:rFonts w:ascii="Times New Roman" w:hAnsi="Times New Roman" w:cs="Times New Roman"/>
          <w:sz w:val="24"/>
          <w:szCs w:val="24"/>
        </w:rPr>
        <w:t>R</w:t>
      </w:r>
      <w:r w:rsidR="0038557C">
        <w:rPr>
          <w:rFonts w:ascii="Times New Roman" w:hAnsi="Times New Roman" w:cs="Times New Roman"/>
          <w:sz w:val="24"/>
          <w:szCs w:val="24"/>
        </w:rPr>
        <w:t>esearch</w:t>
      </w:r>
      <w:r w:rsidR="00240C9A">
        <w:rPr>
          <w:rFonts w:ascii="Times New Roman" w:hAnsi="Times New Roman" w:cs="Times New Roman"/>
          <w:sz w:val="24"/>
          <w:szCs w:val="24"/>
        </w:rPr>
        <w:t xml:space="preserve"> </w:t>
      </w:r>
      <w:r w:rsidR="0038557C">
        <w:rPr>
          <w:rFonts w:ascii="Times New Roman" w:hAnsi="Times New Roman" w:cs="Times New Roman"/>
          <w:sz w:val="24"/>
          <w:szCs w:val="24"/>
        </w:rPr>
        <w:t xml:space="preserve">has shown that elephant calves </w:t>
      </w:r>
      <w:r w:rsidR="001D318C">
        <w:rPr>
          <w:rFonts w:ascii="Times New Roman" w:hAnsi="Times New Roman" w:cs="Times New Roman"/>
          <w:sz w:val="24"/>
          <w:szCs w:val="24"/>
        </w:rPr>
        <w:t>may</w:t>
      </w:r>
      <w:r w:rsidR="00E96EE2">
        <w:rPr>
          <w:rFonts w:ascii="Times New Roman" w:hAnsi="Times New Roman" w:cs="Times New Roman"/>
          <w:sz w:val="24"/>
          <w:szCs w:val="24"/>
        </w:rPr>
        <w:t xml:space="preserve"> </w:t>
      </w:r>
      <w:r w:rsidR="0038557C">
        <w:rPr>
          <w:rFonts w:ascii="Times New Roman" w:hAnsi="Times New Roman" w:cs="Times New Roman"/>
          <w:sz w:val="24"/>
          <w:szCs w:val="24"/>
        </w:rPr>
        <w:t xml:space="preserve">demonstrate </w:t>
      </w:r>
      <w:r w:rsidR="00CA1E0D">
        <w:rPr>
          <w:rFonts w:ascii="Times New Roman" w:hAnsi="Times New Roman" w:cs="Times New Roman"/>
          <w:sz w:val="24"/>
          <w:szCs w:val="24"/>
        </w:rPr>
        <w:t xml:space="preserve">low </w:t>
      </w:r>
      <w:r w:rsidR="0038557C">
        <w:rPr>
          <w:rFonts w:ascii="Times New Roman" w:hAnsi="Times New Roman" w:cs="Times New Roman"/>
          <w:sz w:val="24"/>
          <w:szCs w:val="24"/>
        </w:rPr>
        <w:t>detectable EEHV viral</w:t>
      </w:r>
      <w:r w:rsidR="00CA1E0D">
        <w:rPr>
          <w:rFonts w:ascii="Times New Roman" w:hAnsi="Times New Roman" w:cs="Times New Roman"/>
          <w:sz w:val="24"/>
          <w:szCs w:val="24"/>
        </w:rPr>
        <w:t xml:space="preserve"> DNA</w:t>
      </w:r>
      <w:r w:rsidR="0038557C">
        <w:rPr>
          <w:rFonts w:ascii="Times New Roman" w:hAnsi="Times New Roman" w:cs="Times New Roman"/>
          <w:sz w:val="24"/>
          <w:szCs w:val="24"/>
        </w:rPr>
        <w:t xml:space="preserve"> in the blood</w:t>
      </w:r>
      <w:r w:rsidR="009C1295">
        <w:rPr>
          <w:rFonts w:ascii="Times New Roman" w:hAnsi="Times New Roman" w:cs="Times New Roman"/>
          <w:sz w:val="24"/>
          <w:szCs w:val="24"/>
        </w:rPr>
        <w:t xml:space="preserve"> </w:t>
      </w:r>
      <w:r w:rsidR="0038557C">
        <w:rPr>
          <w:rFonts w:ascii="Times New Roman" w:hAnsi="Times New Roman" w:cs="Times New Roman"/>
          <w:sz w:val="24"/>
          <w:szCs w:val="24"/>
        </w:rPr>
        <w:t>up to ten days before they show outward clinical signs of illness from EEHV-associated disease.</w:t>
      </w:r>
      <w:r w:rsidR="005C5FF7" w:rsidRPr="005C5FF7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D123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3B77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="00663B77">
        <w:rPr>
          <w:rFonts w:ascii="Times New Roman" w:hAnsi="Times New Roman" w:cs="Times New Roman"/>
          <w:sz w:val="24"/>
          <w:szCs w:val="24"/>
        </w:rPr>
        <w:t xml:space="preserve"> low-level viremia precede</w:t>
      </w:r>
      <w:r w:rsidR="001D318C">
        <w:rPr>
          <w:rFonts w:ascii="Times New Roman" w:hAnsi="Times New Roman" w:cs="Times New Roman"/>
          <w:sz w:val="24"/>
          <w:szCs w:val="24"/>
        </w:rPr>
        <w:t xml:space="preserve">s disease and is </w:t>
      </w:r>
      <w:r w:rsidR="00864F16">
        <w:rPr>
          <w:rFonts w:ascii="Times New Roman" w:hAnsi="Times New Roman" w:cs="Times New Roman"/>
          <w:sz w:val="24"/>
          <w:szCs w:val="24"/>
        </w:rPr>
        <w:t>in</w:t>
      </w:r>
      <w:r w:rsidR="001D318C">
        <w:rPr>
          <w:rFonts w:ascii="Times New Roman" w:hAnsi="Times New Roman" w:cs="Times New Roman"/>
          <w:sz w:val="24"/>
          <w:szCs w:val="24"/>
        </w:rPr>
        <w:t>distinguishable from</w:t>
      </w:r>
      <w:r w:rsidR="00663B77">
        <w:rPr>
          <w:rFonts w:ascii="Times New Roman" w:hAnsi="Times New Roman" w:cs="Times New Roman"/>
          <w:sz w:val="24"/>
          <w:szCs w:val="24"/>
        </w:rPr>
        <w:t xml:space="preserve"> transient, episodic viremia that has been seen in some calves without development of clinical disease.  </w:t>
      </w:r>
      <w:r>
        <w:rPr>
          <w:rFonts w:ascii="Times New Roman" w:hAnsi="Times New Roman" w:cs="Times New Roman"/>
          <w:sz w:val="24"/>
          <w:szCs w:val="24"/>
        </w:rPr>
        <w:t xml:space="preserve">Early detection and </w:t>
      </w:r>
      <w:r w:rsidR="00663B77">
        <w:rPr>
          <w:rFonts w:ascii="Times New Roman" w:hAnsi="Times New Roman" w:cs="Times New Roman"/>
          <w:sz w:val="24"/>
          <w:szCs w:val="24"/>
        </w:rPr>
        <w:t xml:space="preserve">ability to </w:t>
      </w:r>
      <w:r w:rsidR="00864F16">
        <w:rPr>
          <w:rFonts w:ascii="Times New Roman" w:hAnsi="Times New Roman" w:cs="Times New Roman"/>
          <w:sz w:val="24"/>
          <w:szCs w:val="24"/>
        </w:rPr>
        <w:t>distinguish between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B77">
        <w:rPr>
          <w:rFonts w:ascii="Times New Roman" w:hAnsi="Times New Roman" w:cs="Times New Roman"/>
          <w:sz w:val="24"/>
          <w:szCs w:val="24"/>
        </w:rPr>
        <w:t xml:space="preserve">benign </w:t>
      </w:r>
      <w:r>
        <w:rPr>
          <w:rFonts w:ascii="Times New Roman" w:hAnsi="Times New Roman" w:cs="Times New Roman"/>
          <w:sz w:val="24"/>
          <w:szCs w:val="24"/>
        </w:rPr>
        <w:t>episod</w:t>
      </w:r>
      <w:r w:rsidR="00663B77">
        <w:rPr>
          <w:rFonts w:ascii="Times New Roman" w:hAnsi="Times New Roman" w:cs="Times New Roman"/>
          <w:sz w:val="24"/>
          <w:szCs w:val="24"/>
        </w:rPr>
        <w:t>ic viremia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663B77">
        <w:rPr>
          <w:rFonts w:ascii="Times New Roman" w:hAnsi="Times New Roman" w:cs="Times New Roman"/>
          <w:sz w:val="24"/>
          <w:szCs w:val="24"/>
        </w:rPr>
        <w:t>early</w:t>
      </w:r>
      <w:r>
        <w:rPr>
          <w:rFonts w:ascii="Times New Roman" w:hAnsi="Times New Roman" w:cs="Times New Roman"/>
          <w:sz w:val="24"/>
          <w:szCs w:val="24"/>
        </w:rPr>
        <w:t xml:space="preserve"> disease are critical for timely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antiherpesvirus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drug </w:t>
      </w:r>
      <w:r w:rsidR="00E96EE2">
        <w:rPr>
          <w:rFonts w:ascii="Times New Roman" w:hAnsi="Times New Roman" w:cs="Times New Roman"/>
          <w:sz w:val="24"/>
          <w:szCs w:val="24"/>
        </w:rPr>
        <w:t xml:space="preserve">intervention </w:t>
      </w:r>
      <w:r>
        <w:rPr>
          <w:rFonts w:ascii="Times New Roman" w:hAnsi="Times New Roman" w:cs="Times New Roman"/>
          <w:sz w:val="24"/>
          <w:szCs w:val="24"/>
        </w:rPr>
        <w:t xml:space="preserve">and other </w:t>
      </w:r>
      <w:r w:rsidR="00E96EE2">
        <w:rPr>
          <w:rFonts w:ascii="Times New Roman" w:hAnsi="Times New Roman" w:cs="Times New Roman"/>
          <w:sz w:val="24"/>
          <w:szCs w:val="24"/>
        </w:rPr>
        <w:t xml:space="preserve">appropriate </w:t>
      </w:r>
      <w:r>
        <w:rPr>
          <w:rFonts w:ascii="Times New Roman" w:hAnsi="Times New Roman" w:cs="Times New Roman"/>
          <w:sz w:val="24"/>
          <w:szCs w:val="24"/>
        </w:rPr>
        <w:t>health care</w:t>
      </w:r>
      <w:r w:rsidR="00E96EE2">
        <w:rPr>
          <w:rFonts w:ascii="Times New Roman" w:hAnsi="Times New Roman" w:cs="Times New Roman"/>
          <w:sz w:val="24"/>
          <w:szCs w:val="24"/>
        </w:rPr>
        <w:t xml:space="preserve"> responses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53A869" w14:textId="709D7A41" w:rsidR="0038557C" w:rsidRDefault="00663B77" w:rsidP="00066F86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8557C">
        <w:rPr>
          <w:rFonts w:ascii="Times New Roman" w:hAnsi="Times New Roman" w:cs="Times New Roman"/>
          <w:sz w:val="24"/>
          <w:szCs w:val="24"/>
        </w:rPr>
        <w:t xml:space="preserve">linical abnormalities detected in </w:t>
      </w:r>
      <w:r w:rsidR="00087A45">
        <w:rPr>
          <w:rFonts w:ascii="Times New Roman" w:hAnsi="Times New Roman" w:cs="Times New Roman"/>
          <w:sz w:val="24"/>
          <w:szCs w:val="24"/>
        </w:rPr>
        <w:t>conjunction</w:t>
      </w:r>
      <w:r w:rsidR="0038557C">
        <w:rPr>
          <w:rFonts w:ascii="Times New Roman" w:hAnsi="Times New Roman" w:cs="Times New Roman"/>
          <w:sz w:val="24"/>
          <w:szCs w:val="24"/>
        </w:rPr>
        <w:t xml:space="preserve"> with severe and often fatal EEHV-associated disease include</w:t>
      </w:r>
      <w:r w:rsidR="00066F86">
        <w:rPr>
          <w:rFonts w:ascii="Times New Roman" w:hAnsi="Times New Roman" w:cs="Times New Roman"/>
          <w:sz w:val="24"/>
          <w:szCs w:val="24"/>
        </w:rPr>
        <w:t xml:space="preserve"> (but are not limited to)</w:t>
      </w:r>
      <w:r w:rsidR="0038557C">
        <w:rPr>
          <w:rFonts w:ascii="Times New Roman" w:hAnsi="Times New Roman" w:cs="Times New Roman"/>
          <w:sz w:val="24"/>
          <w:szCs w:val="24"/>
        </w:rPr>
        <w:t xml:space="preserve"> the following</w:t>
      </w:r>
      <w:proofErr w:type="gramStart"/>
      <w:r w:rsidR="0038557C">
        <w:rPr>
          <w:rFonts w:ascii="Times New Roman" w:hAnsi="Times New Roman" w:cs="Times New Roman"/>
          <w:sz w:val="24"/>
          <w:szCs w:val="24"/>
        </w:rPr>
        <w:t>:</w:t>
      </w:r>
      <w:r w:rsidR="005C5FF7" w:rsidRPr="005C5FF7">
        <w:rPr>
          <w:rFonts w:ascii="Times New Roman" w:hAnsi="Times New Roman" w:cs="Times New Roman"/>
          <w:sz w:val="24"/>
          <w:szCs w:val="24"/>
          <w:vertAlign w:val="superscript"/>
        </w:rPr>
        <w:t>1,7,11</w:t>
      </w:r>
      <w:proofErr w:type="gramEnd"/>
      <w:r w:rsidR="008335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7FBE2" w14:textId="0436F914" w:rsidR="00975C37" w:rsidRDefault="00975C37" w:rsidP="00975C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6B1CFC" w14:textId="18C08357" w:rsidR="00975C37" w:rsidRPr="0032205B" w:rsidRDefault="009F7305" w:rsidP="00975C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2205B">
        <w:rPr>
          <w:rFonts w:ascii="Times New Roman" w:hAnsi="Times New Roman" w:cs="Times New Roman"/>
          <w:sz w:val="24"/>
          <w:szCs w:val="24"/>
          <w:u w:val="single"/>
        </w:rPr>
        <w:t>Early Findings</w:t>
      </w:r>
    </w:p>
    <w:p w14:paraId="7170A46D" w14:textId="5BF9DB9E" w:rsidR="00066F86" w:rsidRPr="00975C37" w:rsidRDefault="00066F86" w:rsidP="00975C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C37">
        <w:rPr>
          <w:rFonts w:ascii="Times New Roman" w:hAnsi="Times New Roman" w:cs="Times New Roman"/>
          <w:sz w:val="24"/>
          <w:szCs w:val="24"/>
        </w:rPr>
        <w:t>Abnormalities in the</w:t>
      </w:r>
      <w:r w:rsidR="00AE3459" w:rsidRPr="00975C37">
        <w:rPr>
          <w:rFonts w:ascii="Times New Roman" w:hAnsi="Times New Roman" w:cs="Times New Roman"/>
          <w:sz w:val="24"/>
          <w:szCs w:val="24"/>
        </w:rPr>
        <w:t xml:space="preserve"> number,</w:t>
      </w:r>
      <w:r w:rsidRPr="00975C37">
        <w:rPr>
          <w:rFonts w:ascii="Times New Roman" w:hAnsi="Times New Roman" w:cs="Times New Roman"/>
          <w:sz w:val="24"/>
          <w:szCs w:val="24"/>
        </w:rPr>
        <w:t xml:space="preserve"> distribution</w:t>
      </w:r>
      <w:r w:rsidR="00AE3459" w:rsidRPr="00975C37">
        <w:rPr>
          <w:rFonts w:ascii="Times New Roman" w:hAnsi="Times New Roman" w:cs="Times New Roman"/>
          <w:sz w:val="24"/>
          <w:szCs w:val="24"/>
        </w:rPr>
        <w:t>,</w:t>
      </w:r>
      <w:r w:rsidRPr="00975C37">
        <w:rPr>
          <w:rFonts w:ascii="Times New Roman" w:hAnsi="Times New Roman" w:cs="Times New Roman"/>
          <w:sz w:val="24"/>
          <w:szCs w:val="24"/>
        </w:rPr>
        <w:t xml:space="preserve"> and appearance of white blood cells</w:t>
      </w:r>
      <w:r w:rsidR="00864F16" w:rsidRPr="00975C37">
        <w:rPr>
          <w:rFonts w:ascii="Times New Roman" w:hAnsi="Times New Roman" w:cs="Times New Roman"/>
          <w:sz w:val="24"/>
          <w:szCs w:val="24"/>
        </w:rPr>
        <w:t xml:space="preserve">, particularly </w:t>
      </w:r>
      <w:proofErr w:type="spellStart"/>
      <w:r w:rsidR="00864F16" w:rsidRPr="00975C37">
        <w:rPr>
          <w:rFonts w:ascii="Times New Roman" w:hAnsi="Times New Roman" w:cs="Times New Roman"/>
          <w:sz w:val="24"/>
          <w:szCs w:val="24"/>
        </w:rPr>
        <w:t>monocytopenia</w:t>
      </w:r>
      <w:proofErr w:type="spellEnd"/>
      <w:r w:rsidR="00864F16" w:rsidRPr="00975C37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864F16" w:rsidRPr="00975C37">
        <w:rPr>
          <w:rFonts w:ascii="Times New Roman" w:hAnsi="Times New Roman" w:cs="Times New Roman"/>
          <w:sz w:val="24"/>
          <w:szCs w:val="24"/>
        </w:rPr>
        <w:t>monocytosis</w:t>
      </w:r>
      <w:proofErr w:type="spellEnd"/>
      <w:r w:rsidRPr="00975C37">
        <w:rPr>
          <w:rFonts w:ascii="Times New Roman" w:hAnsi="Times New Roman" w:cs="Times New Roman"/>
          <w:sz w:val="24"/>
          <w:szCs w:val="24"/>
        </w:rPr>
        <w:t>.</w:t>
      </w:r>
    </w:p>
    <w:p w14:paraId="0960D31A" w14:textId="09E56E85" w:rsidR="00066F86" w:rsidRDefault="00AE3459" w:rsidP="00975C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Decrease in number of </w:t>
      </w:r>
      <w:r w:rsidR="00240C9A">
        <w:rPr>
          <w:rFonts w:ascii="Times New Roman" w:hAnsi="Times New Roman" w:cs="Times New Roman"/>
          <w:sz w:val="24"/>
          <w:szCs w:val="24"/>
        </w:rPr>
        <w:t>platelets (thrombocytopenia)</w:t>
      </w:r>
      <w:r w:rsidR="00864F16">
        <w:rPr>
          <w:rFonts w:ascii="Times New Roman" w:hAnsi="Times New Roman" w:cs="Times New Roman"/>
          <w:sz w:val="24"/>
          <w:szCs w:val="24"/>
        </w:rPr>
        <w:t xml:space="preserve"> and changes in coagulation markers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8F3654" w14:textId="28D8EF1C" w:rsidR="00240C9A" w:rsidRDefault="00240C9A" w:rsidP="00975C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Elevations in acute phase proteins (serum amyloid AA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haptoglobin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="005C5FF7" w:rsidRPr="005C5FF7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5C5F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59DB91" w14:textId="2D64E8A1" w:rsidR="00975C37" w:rsidRDefault="00975C37" w:rsidP="00975C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deviation from the calf’s normal parameters or behaviors, including eating, drinking, sleeping patterns, activity level, response to training.</w:t>
      </w:r>
    </w:p>
    <w:p w14:paraId="65E3E67B" w14:textId="55A30938" w:rsidR="00975C37" w:rsidRPr="0032205B" w:rsidRDefault="009F7305" w:rsidP="00975C3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2205B">
        <w:rPr>
          <w:rFonts w:ascii="Times New Roman" w:hAnsi="Times New Roman" w:cs="Times New Roman"/>
          <w:sz w:val="24"/>
          <w:szCs w:val="24"/>
          <w:u w:val="single"/>
        </w:rPr>
        <w:t>Later Findings</w:t>
      </w:r>
    </w:p>
    <w:p w14:paraId="4FA880E1" w14:textId="2A750B04" w:rsidR="00657D83" w:rsidRDefault="008D5023" w:rsidP="00975C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Retropharyngeal</w:t>
      </w:r>
      <w:r w:rsidR="00657D83">
        <w:rPr>
          <w:rFonts w:ascii="Times New Roman" w:hAnsi="Times New Roman" w:cs="Times New Roman"/>
          <w:sz w:val="24"/>
          <w:szCs w:val="24"/>
        </w:rPr>
        <w:t xml:space="preserve"> </w:t>
      </w:r>
      <w:r w:rsidR="001E3834">
        <w:rPr>
          <w:rFonts w:ascii="Times New Roman" w:hAnsi="Times New Roman" w:cs="Times New Roman"/>
          <w:sz w:val="24"/>
          <w:szCs w:val="24"/>
        </w:rPr>
        <w:t xml:space="preserve">and cervical </w:t>
      </w:r>
      <w:r w:rsidR="00657D83">
        <w:rPr>
          <w:rFonts w:ascii="Times New Roman" w:hAnsi="Times New Roman" w:cs="Times New Roman"/>
          <w:sz w:val="24"/>
          <w:szCs w:val="24"/>
        </w:rPr>
        <w:t xml:space="preserve">lymph node enlargement </w:t>
      </w:r>
      <w:r w:rsidR="00015768" w:rsidRPr="00304C83">
        <w:rPr>
          <w:rFonts w:ascii="Times New Roman" w:hAnsi="Times New Roman" w:cs="Times New Roman"/>
          <w:sz w:val="24"/>
          <w:szCs w:val="24"/>
        </w:rPr>
        <w:t>(detected by palpation and ultrasonography)</w:t>
      </w:r>
    </w:p>
    <w:p w14:paraId="4F74CA69" w14:textId="23C8210C" w:rsidR="00975C37" w:rsidRDefault="00975C37" w:rsidP="00975C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Lameness, stiffness, or lethargy.</w:t>
      </w:r>
    </w:p>
    <w:p w14:paraId="2B2422F6" w14:textId="77777777" w:rsidR="0038557C" w:rsidRDefault="00066F86" w:rsidP="00975C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in the oral mucosa including ulcers, cyanosis or hyperemia.</w:t>
      </w:r>
    </w:p>
    <w:p w14:paraId="245E072B" w14:textId="77777777" w:rsidR="00066F86" w:rsidRDefault="00066F86" w:rsidP="00975C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Edema (fluid accumulation) in the head, limbs, and internal organs, including the lungs.</w:t>
      </w:r>
    </w:p>
    <w:p w14:paraId="4645C141" w14:textId="77777777" w:rsidR="00066F86" w:rsidRDefault="00066F86" w:rsidP="00066F8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Elevation of respiratory rate and heart rate.</w:t>
      </w:r>
    </w:p>
    <w:p w14:paraId="7A31FE76" w14:textId="72E21A09" w:rsidR="009C1295" w:rsidRDefault="009C1295" w:rsidP="00D123E7">
      <w:pPr>
        <w:spacing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Though much remains to be learned about the </w:t>
      </w:r>
      <w:r w:rsidR="00087A45">
        <w:rPr>
          <w:rFonts w:ascii="Times New Roman" w:hAnsi="Times New Roman" w:cs="Times New Roman"/>
          <w:sz w:val="24"/>
          <w:szCs w:val="24"/>
        </w:rPr>
        <w:t>pathogenesis</w:t>
      </w:r>
      <w:r>
        <w:rPr>
          <w:rFonts w:ascii="Times New Roman" w:hAnsi="Times New Roman" w:cs="Times New Roman"/>
          <w:sz w:val="24"/>
          <w:szCs w:val="24"/>
        </w:rPr>
        <w:t xml:space="preserve"> and epidemiology of EEHV infection and EEHV-associated disease, it is evident from the currently available data that </w:t>
      </w:r>
      <w:r w:rsidR="00D77247">
        <w:rPr>
          <w:rFonts w:ascii="Times New Roman" w:hAnsi="Times New Roman" w:cs="Times New Roman"/>
          <w:sz w:val="24"/>
          <w:szCs w:val="24"/>
        </w:rPr>
        <w:t>regular</w:t>
      </w:r>
      <w:r>
        <w:rPr>
          <w:rFonts w:ascii="Times New Roman" w:hAnsi="Times New Roman" w:cs="Times New Roman"/>
          <w:sz w:val="24"/>
          <w:szCs w:val="24"/>
        </w:rPr>
        <w:t xml:space="preserve"> monitoring of elephant calves </w:t>
      </w:r>
      <w:r w:rsidR="00BB7ACD">
        <w:rPr>
          <w:rFonts w:ascii="Times New Roman" w:hAnsi="Times New Roman" w:cs="Times New Roman"/>
          <w:sz w:val="24"/>
          <w:szCs w:val="24"/>
        </w:rPr>
        <w:t xml:space="preserve">between one and </w:t>
      </w:r>
      <w:r w:rsidR="009F7305">
        <w:rPr>
          <w:rFonts w:ascii="Times New Roman" w:hAnsi="Times New Roman" w:cs="Times New Roman"/>
          <w:sz w:val="24"/>
          <w:szCs w:val="24"/>
        </w:rPr>
        <w:t>eight</w:t>
      </w:r>
      <w:r w:rsidR="00BB7ACD">
        <w:rPr>
          <w:rFonts w:ascii="Times New Roman" w:hAnsi="Times New Roman" w:cs="Times New Roman"/>
          <w:sz w:val="24"/>
          <w:szCs w:val="24"/>
        </w:rPr>
        <w:t xml:space="preserve"> years old </w:t>
      </w:r>
      <w:r>
        <w:rPr>
          <w:rFonts w:ascii="Times New Roman" w:hAnsi="Times New Roman" w:cs="Times New Roman"/>
          <w:sz w:val="24"/>
          <w:szCs w:val="24"/>
        </w:rPr>
        <w:t xml:space="preserve">for the presence of EEHV viremia, blood cell abnormalities, and clinical abnormalities will hasten a diagnosis of </w:t>
      </w:r>
      <w:r w:rsidR="009F7305">
        <w:rPr>
          <w:rFonts w:ascii="Times New Roman" w:hAnsi="Times New Roman" w:cs="Times New Roman"/>
          <w:sz w:val="24"/>
          <w:szCs w:val="24"/>
        </w:rPr>
        <w:t xml:space="preserve">potentially </w:t>
      </w:r>
      <w:r>
        <w:rPr>
          <w:rFonts w:ascii="Times New Roman" w:hAnsi="Times New Roman" w:cs="Times New Roman"/>
          <w:sz w:val="24"/>
          <w:szCs w:val="24"/>
        </w:rPr>
        <w:t xml:space="preserve">fatal hemorrhagic disease, and facilitate rapid and timely treatment. </w:t>
      </w:r>
    </w:p>
    <w:p w14:paraId="6AFBF2AB" w14:textId="15DC62F3" w:rsidR="00337D2B" w:rsidRDefault="00AE3459" w:rsidP="009C1295">
      <w:pPr>
        <w:spacing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AE3459">
        <w:rPr>
          <w:rFonts w:ascii="Times New Roman" w:hAnsi="Times New Roman" w:cs="Times New Roman"/>
          <w:sz w:val="24"/>
          <w:szCs w:val="24"/>
        </w:rPr>
        <w:t xml:space="preserve">Based on these observations, </w:t>
      </w:r>
      <w:r w:rsidR="00337D2B">
        <w:rPr>
          <w:rFonts w:ascii="Times New Roman" w:hAnsi="Times New Roman" w:cs="Times New Roman"/>
          <w:sz w:val="24"/>
          <w:szCs w:val="24"/>
        </w:rPr>
        <w:t xml:space="preserve">the EEHV Advisory </w:t>
      </w:r>
      <w:r w:rsidR="00D123E7">
        <w:rPr>
          <w:rFonts w:ascii="Times New Roman" w:hAnsi="Times New Roman" w:cs="Times New Roman"/>
          <w:sz w:val="24"/>
          <w:szCs w:val="24"/>
        </w:rPr>
        <w:t>G</w:t>
      </w:r>
      <w:r w:rsidR="00337D2B">
        <w:rPr>
          <w:rFonts w:ascii="Times New Roman" w:hAnsi="Times New Roman" w:cs="Times New Roman"/>
          <w:sz w:val="24"/>
          <w:szCs w:val="24"/>
        </w:rPr>
        <w:t xml:space="preserve">roup recommends the following guidelines for EEHV preparedness and </w:t>
      </w:r>
      <w:r w:rsidR="00D77247">
        <w:rPr>
          <w:rFonts w:ascii="Times New Roman" w:hAnsi="Times New Roman" w:cs="Times New Roman"/>
          <w:sz w:val="24"/>
          <w:szCs w:val="24"/>
        </w:rPr>
        <w:t>consistent</w:t>
      </w:r>
      <w:r w:rsidR="00AD3F29">
        <w:rPr>
          <w:rFonts w:ascii="Times New Roman" w:hAnsi="Times New Roman" w:cs="Times New Roman"/>
          <w:sz w:val="24"/>
          <w:szCs w:val="24"/>
        </w:rPr>
        <w:t xml:space="preserve"> institutional </w:t>
      </w:r>
      <w:r w:rsidR="00337D2B">
        <w:rPr>
          <w:rFonts w:ascii="Times New Roman" w:hAnsi="Times New Roman" w:cs="Times New Roman"/>
          <w:sz w:val="24"/>
          <w:szCs w:val="24"/>
        </w:rPr>
        <w:t>vigilance over elephant calf health</w:t>
      </w:r>
      <w:r w:rsidR="003D623D">
        <w:rPr>
          <w:rFonts w:ascii="Times New Roman" w:hAnsi="Times New Roman" w:cs="Times New Roman"/>
          <w:sz w:val="24"/>
          <w:szCs w:val="24"/>
        </w:rPr>
        <w:t>.</w:t>
      </w:r>
    </w:p>
    <w:p w14:paraId="5E99896C" w14:textId="77777777" w:rsidR="00337D2B" w:rsidRDefault="00337D2B" w:rsidP="00337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39E573" w14:textId="77777777" w:rsidR="00337D2B" w:rsidRPr="00337D2B" w:rsidRDefault="00337D2B" w:rsidP="00337D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Institutional Preparedness</w:t>
      </w:r>
    </w:p>
    <w:p w14:paraId="1F24583A" w14:textId="4FC6D9E9" w:rsidR="00337D2B" w:rsidRPr="005636EF" w:rsidRDefault="00337D2B" w:rsidP="00337D2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institution that is actively breeding Asian or African elephants should have documentation of an EEHV Preparedness </w:t>
      </w:r>
      <w:r w:rsidR="00D7724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rotocol or institutional discussion </w:t>
      </w:r>
      <w:r w:rsidR="005636EF"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z w:val="24"/>
          <w:szCs w:val="24"/>
        </w:rPr>
        <w:t xml:space="preserve"> EEHV m</w:t>
      </w:r>
      <w:r w:rsidR="00B7692A">
        <w:rPr>
          <w:rFonts w:ascii="Times New Roman" w:hAnsi="Times New Roman" w:cs="Times New Roman"/>
          <w:sz w:val="24"/>
          <w:szCs w:val="24"/>
        </w:rPr>
        <w:t>onitoring, diagnosis, treatment,</w:t>
      </w:r>
      <w:r w:rsidR="001E3834">
        <w:rPr>
          <w:rFonts w:ascii="Times New Roman" w:hAnsi="Times New Roman" w:cs="Times New Roman"/>
          <w:sz w:val="24"/>
          <w:szCs w:val="24"/>
        </w:rPr>
        <w:t xml:space="preserve"> and</w:t>
      </w:r>
      <w:r w:rsidR="00B76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</w:t>
      </w:r>
      <w:r w:rsidR="00D77247">
        <w:rPr>
          <w:rFonts w:ascii="Times New Roman" w:hAnsi="Times New Roman" w:cs="Times New Roman"/>
          <w:sz w:val="24"/>
          <w:szCs w:val="24"/>
        </w:rPr>
        <w:t>-m</w:t>
      </w:r>
      <w:r>
        <w:rPr>
          <w:rFonts w:ascii="Times New Roman" w:hAnsi="Times New Roman" w:cs="Times New Roman"/>
          <w:sz w:val="24"/>
          <w:szCs w:val="24"/>
        </w:rPr>
        <w:t>ortem processing of suspected EEHV cases</w:t>
      </w:r>
      <w:r w:rsidR="00B7692A">
        <w:rPr>
          <w:rFonts w:ascii="Times New Roman" w:hAnsi="Times New Roman" w:cs="Times New Roman"/>
          <w:sz w:val="24"/>
          <w:szCs w:val="24"/>
        </w:rPr>
        <w:t>.</w:t>
      </w:r>
      <w:r w:rsidR="005C5FF7" w:rsidRPr="005C5FF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B769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F4ABD" w14:textId="77777777" w:rsidR="006A702C" w:rsidRDefault="00337D2B" w:rsidP="000611B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23D">
        <w:rPr>
          <w:rFonts w:ascii="Times New Roman" w:hAnsi="Times New Roman" w:cs="Times New Roman"/>
          <w:sz w:val="24"/>
          <w:szCs w:val="24"/>
        </w:rPr>
        <w:t xml:space="preserve">An institution that houses </w:t>
      </w:r>
      <w:r w:rsidR="001E3834">
        <w:rPr>
          <w:rFonts w:ascii="Times New Roman" w:hAnsi="Times New Roman" w:cs="Times New Roman"/>
          <w:sz w:val="24"/>
          <w:szCs w:val="24"/>
        </w:rPr>
        <w:t xml:space="preserve">Asian </w:t>
      </w:r>
      <w:r w:rsidRPr="003D623D">
        <w:rPr>
          <w:rFonts w:ascii="Times New Roman" w:hAnsi="Times New Roman" w:cs="Times New Roman"/>
          <w:sz w:val="24"/>
          <w:szCs w:val="24"/>
        </w:rPr>
        <w:t xml:space="preserve">elephant calves between </w:t>
      </w:r>
      <w:r w:rsidR="00D77247">
        <w:rPr>
          <w:rFonts w:ascii="Times New Roman" w:hAnsi="Times New Roman" w:cs="Times New Roman"/>
          <w:sz w:val="24"/>
          <w:szCs w:val="24"/>
        </w:rPr>
        <w:t>one</w:t>
      </w:r>
      <w:r w:rsidRPr="003D623D">
        <w:rPr>
          <w:rFonts w:ascii="Times New Roman" w:hAnsi="Times New Roman" w:cs="Times New Roman"/>
          <w:sz w:val="24"/>
          <w:szCs w:val="24"/>
        </w:rPr>
        <w:t xml:space="preserve"> and </w:t>
      </w:r>
      <w:r w:rsidR="009F7305">
        <w:rPr>
          <w:rFonts w:ascii="Times New Roman" w:hAnsi="Times New Roman" w:cs="Times New Roman"/>
          <w:sz w:val="24"/>
          <w:szCs w:val="24"/>
        </w:rPr>
        <w:t>eight</w:t>
      </w:r>
      <w:r w:rsidRPr="003D623D">
        <w:rPr>
          <w:rFonts w:ascii="Times New Roman" w:hAnsi="Times New Roman" w:cs="Times New Roman"/>
          <w:sz w:val="24"/>
          <w:szCs w:val="24"/>
        </w:rPr>
        <w:t xml:space="preserve"> years of age should</w:t>
      </w:r>
      <w:r w:rsidR="006A702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0596EAE" w14:textId="566490DD" w:rsidR="000611BD" w:rsidRDefault="006A702C" w:rsidP="006A702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337D2B" w:rsidRPr="003D623D">
        <w:rPr>
          <w:rFonts w:ascii="Times New Roman" w:hAnsi="Times New Roman" w:cs="Times New Roman"/>
          <w:sz w:val="24"/>
          <w:szCs w:val="24"/>
        </w:rPr>
        <w:t>ave on zoo grounds enough</w:t>
      </w:r>
      <w:r w:rsidR="003D623D">
        <w:rPr>
          <w:rFonts w:ascii="Times New Roman" w:hAnsi="Times New Roman" w:cs="Times New Roman"/>
          <w:sz w:val="24"/>
          <w:szCs w:val="24"/>
        </w:rPr>
        <w:t xml:space="preserve"> doses of </w:t>
      </w:r>
      <w:r w:rsidR="009F7305">
        <w:rPr>
          <w:rFonts w:ascii="Times New Roman" w:hAnsi="Times New Roman" w:cs="Times New Roman"/>
          <w:sz w:val="24"/>
          <w:szCs w:val="24"/>
        </w:rPr>
        <w:t>an</w:t>
      </w:r>
      <w:r w:rsidR="003D623D">
        <w:rPr>
          <w:rFonts w:ascii="Times New Roman" w:hAnsi="Times New Roman" w:cs="Times New Roman"/>
          <w:sz w:val="24"/>
          <w:szCs w:val="24"/>
        </w:rPr>
        <w:t xml:space="preserve"> antiviral medication</w:t>
      </w:r>
      <w:r w:rsidR="00337D2B" w:rsidRPr="003D623D">
        <w:rPr>
          <w:rFonts w:ascii="Times New Roman" w:hAnsi="Times New Roman" w:cs="Times New Roman"/>
          <w:sz w:val="24"/>
          <w:szCs w:val="24"/>
        </w:rPr>
        <w:t xml:space="preserve"> </w:t>
      </w:r>
      <w:r w:rsidR="009F730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F7305">
        <w:rPr>
          <w:rFonts w:ascii="Times New Roman" w:hAnsi="Times New Roman" w:cs="Times New Roman"/>
          <w:sz w:val="24"/>
          <w:szCs w:val="24"/>
        </w:rPr>
        <w:t>famciclovir</w:t>
      </w:r>
      <w:proofErr w:type="spellEnd"/>
      <w:r w:rsidR="009F7305">
        <w:rPr>
          <w:rFonts w:ascii="Times New Roman" w:hAnsi="Times New Roman" w:cs="Times New Roman"/>
          <w:sz w:val="24"/>
          <w:szCs w:val="24"/>
        </w:rPr>
        <w:t>, acyclovir and ganciclovir have all been used) to</w:t>
      </w:r>
      <w:r w:rsidR="00337D2B" w:rsidRPr="003D623D">
        <w:rPr>
          <w:rFonts w:ascii="Times New Roman" w:hAnsi="Times New Roman" w:cs="Times New Roman"/>
          <w:sz w:val="24"/>
          <w:szCs w:val="24"/>
        </w:rPr>
        <w:t xml:space="preserve"> treat all </w:t>
      </w:r>
      <w:r w:rsidR="001E3834">
        <w:rPr>
          <w:rFonts w:ascii="Times New Roman" w:hAnsi="Times New Roman" w:cs="Times New Roman"/>
          <w:sz w:val="24"/>
          <w:szCs w:val="24"/>
        </w:rPr>
        <w:t xml:space="preserve">at-risk </w:t>
      </w:r>
      <w:r w:rsidR="00337D2B" w:rsidRPr="003D623D">
        <w:rPr>
          <w:rFonts w:ascii="Times New Roman" w:hAnsi="Times New Roman" w:cs="Times New Roman"/>
          <w:sz w:val="24"/>
          <w:szCs w:val="24"/>
        </w:rPr>
        <w:t>calves for a minimum of 3 days.</w:t>
      </w:r>
      <w:r w:rsidR="005C5FF7" w:rsidRPr="005C5F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37D2B" w:rsidRPr="003D62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8ECD8" w14:textId="010CEF53" w:rsidR="005636EF" w:rsidRDefault="006A702C" w:rsidP="006A702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F7305">
        <w:rPr>
          <w:rFonts w:ascii="Times New Roman" w:hAnsi="Times New Roman" w:cs="Times New Roman"/>
          <w:sz w:val="24"/>
          <w:szCs w:val="24"/>
        </w:rPr>
        <w:t xml:space="preserve">rrange for weekly screening of calf whole blood for EEHV via </w:t>
      </w:r>
      <w:r w:rsidR="004760C2">
        <w:rPr>
          <w:rFonts w:ascii="Times New Roman" w:hAnsi="Times New Roman" w:cs="Times New Roman"/>
          <w:sz w:val="24"/>
          <w:szCs w:val="24"/>
        </w:rPr>
        <w:t>c</w:t>
      </w:r>
      <w:r w:rsidR="009F7305">
        <w:rPr>
          <w:rFonts w:ascii="Times New Roman" w:hAnsi="Times New Roman" w:cs="Times New Roman"/>
          <w:sz w:val="24"/>
          <w:szCs w:val="24"/>
        </w:rPr>
        <w:t xml:space="preserve">PCR or qPCR. A list of labs that can perform EEHV PCR is available on the </w:t>
      </w:r>
      <w:hyperlink r:id="rId6" w:history="1">
        <w:r w:rsidR="009F7305" w:rsidRPr="00E01605">
          <w:rPr>
            <w:rStyle w:val="Hyperlink"/>
            <w:rFonts w:ascii="Times New Roman" w:hAnsi="Times New Roman" w:cs="Times New Roman"/>
            <w:sz w:val="24"/>
            <w:szCs w:val="24"/>
          </w:rPr>
          <w:t>www.eehvinfo.org</w:t>
        </w:r>
      </w:hyperlink>
      <w:r w:rsidR="009F7305">
        <w:rPr>
          <w:rFonts w:ascii="Times New Roman" w:hAnsi="Times New Roman" w:cs="Times New Roman"/>
          <w:sz w:val="24"/>
          <w:szCs w:val="24"/>
        </w:rPr>
        <w:t xml:space="preserve"> websit</w:t>
      </w:r>
      <w:r w:rsidR="005636EF">
        <w:rPr>
          <w:rFonts w:ascii="Times New Roman" w:hAnsi="Times New Roman" w:cs="Times New Roman"/>
          <w:sz w:val="24"/>
          <w:szCs w:val="24"/>
        </w:rPr>
        <w:t>e.</w:t>
      </w:r>
    </w:p>
    <w:p w14:paraId="7B89FDAB" w14:textId="3790BE28" w:rsidR="003F177A" w:rsidRDefault="006A702C" w:rsidP="006A702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3F177A">
        <w:rPr>
          <w:rFonts w:ascii="Times New Roman" w:hAnsi="Times New Roman" w:cs="Times New Roman"/>
          <w:sz w:val="24"/>
          <w:szCs w:val="24"/>
        </w:rPr>
        <w:t>ave in place protocols for standing sedation of calves to facilitate testing and treatment. The institution should be capable of and willing to perform sedation if indicated.</w:t>
      </w:r>
    </w:p>
    <w:p w14:paraId="2B420AB9" w14:textId="16385961" w:rsidR="003F177A" w:rsidRPr="003F177A" w:rsidRDefault="006A702C" w:rsidP="006A702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3F177A">
        <w:rPr>
          <w:rFonts w:ascii="Times New Roman" w:hAnsi="Times New Roman" w:cs="Times New Roman"/>
          <w:sz w:val="24"/>
          <w:szCs w:val="24"/>
        </w:rPr>
        <w:t>ave in place protocols for plasma collection, storage and administration, and for cross-matching.</w:t>
      </w:r>
    </w:p>
    <w:p w14:paraId="6C67160A" w14:textId="3DADFCC8" w:rsidR="005636EF" w:rsidRDefault="006A702C" w:rsidP="006A702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636EF">
        <w:rPr>
          <w:rFonts w:ascii="Times New Roman" w:hAnsi="Times New Roman" w:cs="Times New Roman"/>
          <w:sz w:val="24"/>
          <w:szCs w:val="24"/>
        </w:rPr>
        <w:t>erform EEHV Preparedness Drills and update their EEHV protocol on a regular basis.</w:t>
      </w:r>
    </w:p>
    <w:p w14:paraId="60F21256" w14:textId="7C1FA12F" w:rsidR="00B7692A" w:rsidRDefault="006A702C" w:rsidP="006A702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7692A">
        <w:rPr>
          <w:rFonts w:ascii="Times New Roman" w:hAnsi="Times New Roman" w:cs="Times New Roman"/>
          <w:sz w:val="24"/>
          <w:szCs w:val="24"/>
        </w:rPr>
        <w:t xml:space="preserve">ommit the </w:t>
      </w:r>
      <w:r w:rsidR="001E3834">
        <w:rPr>
          <w:rFonts w:ascii="Times New Roman" w:hAnsi="Times New Roman" w:cs="Times New Roman"/>
          <w:sz w:val="24"/>
          <w:szCs w:val="24"/>
        </w:rPr>
        <w:t xml:space="preserve">personnel and </w:t>
      </w:r>
      <w:r w:rsidR="00B7692A">
        <w:rPr>
          <w:rFonts w:ascii="Times New Roman" w:hAnsi="Times New Roman" w:cs="Times New Roman"/>
          <w:sz w:val="24"/>
          <w:szCs w:val="24"/>
        </w:rPr>
        <w:t>financial resources necessary for regular monitoring of calves for EEHV (shipping and testing fees) and to allow for treatment of calves with EEHV HD (antiviral costs).</w:t>
      </w:r>
    </w:p>
    <w:p w14:paraId="5AA03696" w14:textId="77777777" w:rsidR="005636EF" w:rsidRDefault="005636EF" w:rsidP="005636EF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6C55AC55" w14:textId="77777777" w:rsidR="000611BD" w:rsidRPr="00B845CF" w:rsidRDefault="000611BD" w:rsidP="00B845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5CF">
        <w:rPr>
          <w:rFonts w:ascii="Times New Roman" w:hAnsi="Times New Roman" w:cs="Times New Roman"/>
          <w:b/>
          <w:sz w:val="24"/>
          <w:szCs w:val="24"/>
        </w:rPr>
        <w:t>Calf Training for EEHV Monitoring</w:t>
      </w:r>
    </w:p>
    <w:p w14:paraId="2DC13B68" w14:textId="77777777" w:rsidR="00B845CF" w:rsidRDefault="00B845CF" w:rsidP="000611B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Voluntary blood collection: </w:t>
      </w:r>
    </w:p>
    <w:p w14:paraId="6910C870" w14:textId="77777777" w:rsidR="000611BD" w:rsidRDefault="00B845CF" w:rsidP="00B845C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training program for blood collection on elephant calves should be initiated by the time the calf is six months old.</w:t>
      </w:r>
    </w:p>
    <w:p w14:paraId="43E671B7" w14:textId="77777777" w:rsidR="00B845CF" w:rsidRDefault="00B845CF" w:rsidP="00B845C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Consistent and regular blood collection should be performed on all elephant calves by one year of age</w:t>
      </w:r>
      <w:r w:rsidR="00BB7ACD">
        <w:rPr>
          <w:rFonts w:ascii="Times New Roman" w:hAnsi="Times New Roman" w:cs="Times New Roman"/>
          <w:sz w:val="24"/>
          <w:szCs w:val="24"/>
        </w:rPr>
        <w:t>, and should continue until calves reach at least eight years old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130249" w14:textId="77777777" w:rsidR="00B845CF" w:rsidRDefault="00B845CF" w:rsidP="000611B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Elephant calves should be trained to allow the following non-invasive examinations by one year of age</w:t>
      </w:r>
      <w:r w:rsidR="00BB7ACD">
        <w:rPr>
          <w:rFonts w:ascii="Times New Roman" w:hAnsi="Times New Roman" w:cs="Times New Roman"/>
          <w:sz w:val="24"/>
          <w:szCs w:val="24"/>
        </w:rPr>
        <w:t xml:space="preserve"> (and behaviors continue until at least eight years of age)</w:t>
      </w:r>
      <w:r>
        <w:rPr>
          <w:rFonts w:ascii="Times New Roman" w:hAnsi="Times New Roman" w:cs="Times New Roman"/>
          <w:sz w:val="24"/>
          <w:szCs w:val="24"/>
        </w:rPr>
        <w:t>:</w:t>
      </w:r>
      <w:r w:rsidR="005C5FF7" w:rsidRPr="005C5FF7">
        <w:rPr>
          <w:rFonts w:ascii="Times New Roman" w:hAnsi="Times New Roman" w:cs="Times New Roman"/>
          <w:sz w:val="24"/>
          <w:szCs w:val="24"/>
          <w:vertAlign w:val="superscript"/>
        </w:rPr>
        <w:t>10,11</w:t>
      </w:r>
      <w:r w:rsidR="009C12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B75E5" w14:textId="77777777" w:rsidR="00B845CF" w:rsidRDefault="00B845CF" w:rsidP="00B845C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 on scale for accurate body weight</w:t>
      </w:r>
      <w:r w:rsidR="009C12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F6C80E" w14:textId="77777777" w:rsidR="00B845CF" w:rsidRDefault="00B845CF" w:rsidP="00B845C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Acclimate to the presence of institutional veterinarian(s)</w:t>
      </w:r>
      <w:r w:rsidR="009C12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42CCC" w14:textId="77777777" w:rsidR="00B7692A" w:rsidRDefault="00B845CF" w:rsidP="00B7692A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 exam</w:t>
      </w:r>
    </w:p>
    <w:p w14:paraId="13FD811C" w14:textId="3D8B41B2" w:rsidR="00B7692A" w:rsidRPr="00B7692A" w:rsidRDefault="00B845CF" w:rsidP="00B7692A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92A">
        <w:rPr>
          <w:rFonts w:ascii="Times New Roman" w:hAnsi="Times New Roman" w:cs="Times New Roman"/>
          <w:sz w:val="24"/>
          <w:szCs w:val="24"/>
        </w:rPr>
        <w:t>Ocular exam with a flashlight</w:t>
      </w:r>
    </w:p>
    <w:p w14:paraId="1D876822" w14:textId="57AFF2AB" w:rsidR="0032205B" w:rsidRPr="00B7692A" w:rsidRDefault="00657D83" w:rsidP="00B7692A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92A">
        <w:rPr>
          <w:rFonts w:ascii="Times New Roman" w:hAnsi="Times New Roman" w:cs="Times New Roman"/>
          <w:sz w:val="24"/>
          <w:szCs w:val="24"/>
        </w:rPr>
        <w:t>Evaluation of body temperature (via fecal bolus, microchip, or thermal imaging)</w:t>
      </w:r>
    </w:p>
    <w:p w14:paraId="7F34ED6F" w14:textId="70AFE98A" w:rsidR="00B845CF" w:rsidRDefault="00B845CF" w:rsidP="00B845C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Non-invasive blood pressure measurement at base of tail</w:t>
      </w:r>
    </w:p>
    <w:p w14:paraId="2C85AECA" w14:textId="548640D3" w:rsidR="00B845CF" w:rsidRDefault="00B845CF" w:rsidP="00B845C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Desensitization to allow placement of </w:t>
      </w:r>
      <w:r w:rsidR="000F248A">
        <w:rPr>
          <w:rFonts w:ascii="Times New Roman" w:hAnsi="Times New Roman" w:cs="Times New Roman"/>
          <w:sz w:val="24"/>
          <w:szCs w:val="24"/>
        </w:rPr>
        <w:t xml:space="preserve">a </w:t>
      </w:r>
      <w:r w:rsidR="00657D83">
        <w:rPr>
          <w:rFonts w:ascii="Times New Roman" w:hAnsi="Times New Roman" w:cs="Times New Roman"/>
          <w:sz w:val="24"/>
          <w:szCs w:val="24"/>
        </w:rPr>
        <w:t>stethoscope</w:t>
      </w:r>
      <w:r w:rsidR="000F248A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 xml:space="preserve">ultrasound probe over thorax </w:t>
      </w:r>
      <w:r w:rsidR="00AE3861">
        <w:rPr>
          <w:rFonts w:ascii="Times New Roman" w:hAnsi="Times New Roman" w:cs="Times New Roman"/>
          <w:sz w:val="24"/>
          <w:szCs w:val="24"/>
        </w:rPr>
        <w:t>and abdomen</w:t>
      </w:r>
      <w:r w:rsidR="00657D83">
        <w:rPr>
          <w:rFonts w:ascii="Times New Roman" w:hAnsi="Times New Roman" w:cs="Times New Roman"/>
          <w:sz w:val="24"/>
          <w:szCs w:val="24"/>
        </w:rPr>
        <w:t>, or placement of ultrasound probe on neck to monitor lymph nodes</w:t>
      </w:r>
    </w:p>
    <w:p w14:paraId="6CCA7550" w14:textId="2DFF0718" w:rsidR="00657D83" w:rsidRDefault="00657D83" w:rsidP="00657D8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Trunk wash collection:</w:t>
      </w:r>
    </w:p>
    <w:p w14:paraId="2E036850" w14:textId="77777777" w:rsidR="00657D83" w:rsidRDefault="00657D83" w:rsidP="00BB68A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Elephant calves should be trained for trunk wash collection by one year of age.</w:t>
      </w:r>
      <w:r w:rsidRPr="005C5FF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2F1FE" w14:textId="77777777" w:rsidR="00657D83" w:rsidRDefault="00657D83" w:rsidP="00657D8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F8F51C7" w14:textId="77777777" w:rsidR="00B845CF" w:rsidRPr="00B845CF" w:rsidRDefault="00B845CF" w:rsidP="00B845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5CF">
        <w:rPr>
          <w:rFonts w:ascii="Times New Roman" w:hAnsi="Times New Roman" w:cs="Times New Roman"/>
          <w:b/>
          <w:sz w:val="24"/>
          <w:szCs w:val="24"/>
        </w:rPr>
        <w:t>Calf Training for EEHV Treatment</w:t>
      </w:r>
    </w:p>
    <w:p w14:paraId="58410354" w14:textId="77777777" w:rsidR="00B845CF" w:rsidRDefault="00B845CF" w:rsidP="00B845C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Calves should be trained to accept the following by one year of age</w:t>
      </w:r>
      <w:r w:rsidR="00BB7ACD">
        <w:rPr>
          <w:rFonts w:ascii="Times New Roman" w:hAnsi="Times New Roman" w:cs="Times New Roman"/>
          <w:sz w:val="24"/>
          <w:szCs w:val="24"/>
        </w:rPr>
        <w:t xml:space="preserve"> (and behaviors continue until at least eight years of age)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12984A8" w14:textId="77777777" w:rsidR="00B845CF" w:rsidRDefault="00B845CF" w:rsidP="00B845C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Separation from dam.</w:t>
      </w:r>
    </w:p>
    <w:p w14:paraId="40D30463" w14:textId="77777777" w:rsidR="00B845CF" w:rsidRDefault="00B845CF" w:rsidP="00B845C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placed on leg restraints.</w:t>
      </w:r>
    </w:p>
    <w:p w14:paraId="7A5C1E42" w14:textId="77777777" w:rsidR="00B845CF" w:rsidRDefault="00B845CF" w:rsidP="00B845C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 of medications orally or rectally.</w:t>
      </w:r>
    </w:p>
    <w:p w14:paraId="3B01B114" w14:textId="77777777" w:rsidR="00B845CF" w:rsidRDefault="00B845CF" w:rsidP="00B845C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 of fluids rectally.</w:t>
      </w:r>
    </w:p>
    <w:p w14:paraId="4AF323B5" w14:textId="77777777" w:rsidR="00B845CF" w:rsidRDefault="00B845CF" w:rsidP="00B845C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Administration of </w:t>
      </w:r>
      <w:r w:rsidR="00087A45">
        <w:rPr>
          <w:rFonts w:ascii="Times New Roman" w:hAnsi="Times New Roman" w:cs="Times New Roman"/>
          <w:sz w:val="24"/>
          <w:szCs w:val="24"/>
        </w:rPr>
        <w:t>subcutaneous</w:t>
      </w:r>
      <w:r>
        <w:rPr>
          <w:rFonts w:ascii="Times New Roman" w:hAnsi="Times New Roman" w:cs="Times New Roman"/>
          <w:sz w:val="24"/>
          <w:szCs w:val="24"/>
        </w:rPr>
        <w:t xml:space="preserve"> or intramuscular injections.</w:t>
      </w:r>
    </w:p>
    <w:p w14:paraId="6CADAF9E" w14:textId="3D71B8F1" w:rsidR="00494A74" w:rsidRDefault="00494A74" w:rsidP="00B845C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Desensitization to allow IV injections and/or IV catheter placement</w:t>
      </w:r>
    </w:p>
    <w:p w14:paraId="4ED0CAAB" w14:textId="13B6B116" w:rsidR="00657D83" w:rsidRDefault="00657D83" w:rsidP="00657D8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should be familiar with the logistical requirements of standing sedation and should be prepared to take this step if needed to allow for sample collection or treatment.</w:t>
      </w:r>
    </w:p>
    <w:p w14:paraId="5E372A92" w14:textId="30F02466" w:rsidR="00D77247" w:rsidRDefault="00AD3F29" w:rsidP="00AD3F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recommendations were </w:t>
      </w:r>
      <w:r w:rsidR="00657D83">
        <w:rPr>
          <w:rFonts w:ascii="Times New Roman" w:hAnsi="Times New Roman" w:cs="Times New Roman"/>
          <w:sz w:val="24"/>
          <w:szCs w:val="24"/>
        </w:rPr>
        <w:t xml:space="preserve">reviewed and updated </w:t>
      </w:r>
      <w:r>
        <w:rPr>
          <w:rFonts w:ascii="Times New Roman" w:hAnsi="Times New Roman" w:cs="Times New Roman"/>
          <w:sz w:val="24"/>
          <w:szCs w:val="24"/>
        </w:rPr>
        <w:t xml:space="preserve">by group consensus on </w:t>
      </w:r>
      <w:r w:rsidR="00657D83"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657D83"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D83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during the </w:t>
      </w:r>
      <w:r w:rsidR="00657D83">
        <w:rPr>
          <w:rFonts w:ascii="Times New Roman" w:hAnsi="Times New Roman" w:cs="Times New Roman"/>
          <w:sz w:val="24"/>
          <w:szCs w:val="24"/>
        </w:rPr>
        <w:t>2</w:t>
      </w:r>
      <w:r w:rsidR="00657D83" w:rsidRPr="00657D8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57D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7D83">
        <w:rPr>
          <w:rFonts w:ascii="Times New Roman" w:hAnsi="Times New Roman" w:cs="Times New Roman"/>
          <w:sz w:val="24"/>
          <w:szCs w:val="24"/>
        </w:rPr>
        <w:t>Biannual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meeting of the EEHV Advisory Group and invited specialists:</w:t>
      </w:r>
    </w:p>
    <w:p w14:paraId="762A8D45" w14:textId="77777777" w:rsidR="0038557C" w:rsidRPr="00D77247" w:rsidRDefault="00AD3F29" w:rsidP="00337D2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Literature Cited</w:t>
      </w:r>
    </w:p>
    <w:p w14:paraId="597A7DC3" w14:textId="77777777" w:rsidR="00D77247" w:rsidRPr="00823358" w:rsidRDefault="00D77247" w:rsidP="00D7724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23358">
        <w:rPr>
          <w:rFonts w:ascii="Times New Roman" w:eastAsia="Times New Roman" w:hAnsi="Times New Roman" w:cs="Times New Roman"/>
          <w:sz w:val="20"/>
          <w:szCs w:val="20"/>
        </w:rPr>
        <w:t xml:space="preserve">Atkins L, JC </w:t>
      </w:r>
      <w:proofErr w:type="spellStart"/>
      <w:r w:rsidRPr="00823358">
        <w:rPr>
          <w:rFonts w:ascii="Times New Roman" w:eastAsia="Times New Roman" w:hAnsi="Times New Roman" w:cs="Times New Roman"/>
          <w:sz w:val="20"/>
          <w:szCs w:val="20"/>
        </w:rPr>
        <w:t>Zong</w:t>
      </w:r>
      <w:proofErr w:type="spellEnd"/>
      <w:r w:rsidRPr="00823358">
        <w:rPr>
          <w:rFonts w:ascii="Times New Roman" w:eastAsia="Times New Roman" w:hAnsi="Times New Roman" w:cs="Times New Roman"/>
          <w:sz w:val="20"/>
          <w:szCs w:val="20"/>
        </w:rPr>
        <w:t xml:space="preserve">, J Tan, A Mejia, SY Heaggans, SA Nofs, JJ Stanton, JP Flanagan, L Howard, E Latimer, MR Stevens, DS Hoffman, GS Hayward, and PD Ling. 2013. Elephant </w:t>
      </w:r>
      <w:proofErr w:type="spellStart"/>
      <w:r w:rsidRPr="00823358">
        <w:rPr>
          <w:rFonts w:ascii="Times New Roman" w:eastAsia="Times New Roman" w:hAnsi="Times New Roman" w:cs="Times New Roman"/>
          <w:sz w:val="20"/>
          <w:szCs w:val="20"/>
        </w:rPr>
        <w:t>endotheliotropic</w:t>
      </w:r>
      <w:proofErr w:type="spellEnd"/>
      <w:r w:rsidRPr="00823358">
        <w:rPr>
          <w:rFonts w:ascii="Times New Roman" w:eastAsia="Times New Roman" w:hAnsi="Times New Roman" w:cs="Times New Roman"/>
          <w:sz w:val="20"/>
          <w:szCs w:val="20"/>
        </w:rPr>
        <w:t xml:space="preserve"> herpesvirus 5, a newly recognized elephant herpesvirus associated with clinical and subclinical infections in captive Asian elephants. J Zoo </w:t>
      </w:r>
      <w:proofErr w:type="spellStart"/>
      <w:r w:rsidRPr="00823358">
        <w:rPr>
          <w:rFonts w:ascii="Times New Roman" w:eastAsia="Times New Roman" w:hAnsi="Times New Roman" w:cs="Times New Roman"/>
          <w:sz w:val="20"/>
          <w:szCs w:val="20"/>
        </w:rPr>
        <w:t>Wildl</w:t>
      </w:r>
      <w:proofErr w:type="spellEnd"/>
      <w:r w:rsidRPr="00823358">
        <w:rPr>
          <w:rFonts w:ascii="Times New Roman" w:eastAsia="Times New Roman" w:hAnsi="Times New Roman" w:cs="Times New Roman"/>
          <w:sz w:val="20"/>
          <w:szCs w:val="20"/>
        </w:rPr>
        <w:t xml:space="preserve"> Med 44(1): 136-134.</w:t>
      </w:r>
    </w:p>
    <w:p w14:paraId="4B3778AE" w14:textId="77777777" w:rsidR="00D77247" w:rsidRPr="00823358" w:rsidRDefault="00D77247" w:rsidP="00D7724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23358">
        <w:rPr>
          <w:rFonts w:ascii="Times New Roman" w:hAnsi="Times New Roman" w:cs="Times New Roman"/>
          <w:sz w:val="20"/>
          <w:szCs w:val="20"/>
        </w:rPr>
        <w:t xml:space="preserve">Brock AP, R </w:t>
      </w:r>
      <w:proofErr w:type="spellStart"/>
      <w:r w:rsidRPr="00823358">
        <w:rPr>
          <w:rFonts w:ascii="Times New Roman" w:hAnsi="Times New Roman" w:cs="Times New Roman"/>
          <w:sz w:val="20"/>
          <w:szCs w:val="20"/>
        </w:rPr>
        <w:t>Isaza</w:t>
      </w:r>
      <w:proofErr w:type="spellEnd"/>
      <w:r w:rsidRPr="00823358">
        <w:rPr>
          <w:rFonts w:ascii="Times New Roman" w:hAnsi="Times New Roman" w:cs="Times New Roman"/>
          <w:sz w:val="20"/>
          <w:szCs w:val="20"/>
        </w:rPr>
        <w:t xml:space="preserve">, RP Hunter, LK Richman, RJ </w:t>
      </w:r>
      <w:proofErr w:type="spellStart"/>
      <w:r w:rsidRPr="00823358">
        <w:rPr>
          <w:rFonts w:ascii="Times New Roman" w:hAnsi="Times New Roman" w:cs="Times New Roman"/>
          <w:sz w:val="20"/>
          <w:szCs w:val="20"/>
        </w:rPr>
        <w:t>Montali</w:t>
      </w:r>
      <w:proofErr w:type="spellEnd"/>
      <w:r w:rsidRPr="00823358">
        <w:rPr>
          <w:rFonts w:ascii="Times New Roman" w:hAnsi="Times New Roman" w:cs="Times New Roman"/>
          <w:sz w:val="20"/>
          <w:szCs w:val="20"/>
        </w:rPr>
        <w:t>, DL Schmitt, DE Koch, and WA Lindsey. 2012</w:t>
      </w:r>
      <w:proofErr w:type="gramStart"/>
      <w:r w:rsidRPr="00823358">
        <w:rPr>
          <w:rFonts w:ascii="Times New Roman" w:hAnsi="Times New Roman" w:cs="Times New Roman"/>
          <w:sz w:val="20"/>
          <w:szCs w:val="20"/>
        </w:rPr>
        <w:t>.Estimates</w:t>
      </w:r>
      <w:proofErr w:type="gramEnd"/>
      <w:r w:rsidRPr="00823358">
        <w:rPr>
          <w:rFonts w:ascii="Times New Roman" w:hAnsi="Times New Roman" w:cs="Times New Roman"/>
          <w:sz w:val="20"/>
          <w:szCs w:val="20"/>
        </w:rPr>
        <w:t xml:space="preserve"> of the pharmacokinetics of </w:t>
      </w:r>
      <w:proofErr w:type="spellStart"/>
      <w:r w:rsidRPr="00823358">
        <w:rPr>
          <w:rFonts w:ascii="Times New Roman" w:hAnsi="Times New Roman" w:cs="Times New Roman"/>
          <w:sz w:val="20"/>
          <w:szCs w:val="20"/>
        </w:rPr>
        <w:t>famciclovir</w:t>
      </w:r>
      <w:proofErr w:type="spellEnd"/>
      <w:r w:rsidRPr="00823358">
        <w:rPr>
          <w:rFonts w:ascii="Times New Roman" w:hAnsi="Times New Roman" w:cs="Times New Roman"/>
          <w:sz w:val="20"/>
          <w:szCs w:val="20"/>
        </w:rPr>
        <w:t xml:space="preserve"> and its active metabolite </w:t>
      </w:r>
      <w:proofErr w:type="spellStart"/>
      <w:r w:rsidRPr="00823358">
        <w:rPr>
          <w:rFonts w:ascii="Times New Roman" w:hAnsi="Times New Roman" w:cs="Times New Roman"/>
          <w:sz w:val="20"/>
          <w:szCs w:val="20"/>
        </w:rPr>
        <w:t>penciclovir</w:t>
      </w:r>
      <w:proofErr w:type="spellEnd"/>
      <w:r w:rsidRPr="00823358">
        <w:rPr>
          <w:rFonts w:ascii="Times New Roman" w:hAnsi="Times New Roman" w:cs="Times New Roman"/>
          <w:sz w:val="20"/>
          <w:szCs w:val="20"/>
        </w:rPr>
        <w:t xml:space="preserve"> in young Asian elephants (</w:t>
      </w:r>
      <w:proofErr w:type="spellStart"/>
      <w:r w:rsidRPr="00823358">
        <w:rPr>
          <w:rFonts w:ascii="Times New Roman" w:hAnsi="Times New Roman" w:cs="Times New Roman"/>
          <w:i/>
          <w:sz w:val="20"/>
          <w:szCs w:val="20"/>
        </w:rPr>
        <w:t>Elephas</w:t>
      </w:r>
      <w:proofErr w:type="spellEnd"/>
      <w:r w:rsidRPr="00823358">
        <w:rPr>
          <w:rFonts w:ascii="Times New Roman" w:hAnsi="Times New Roman" w:cs="Times New Roman"/>
          <w:i/>
          <w:sz w:val="20"/>
          <w:szCs w:val="20"/>
        </w:rPr>
        <w:t xml:space="preserve"> maximus</w:t>
      </w:r>
      <w:r w:rsidRPr="00823358">
        <w:rPr>
          <w:rFonts w:ascii="Times New Roman" w:hAnsi="Times New Roman" w:cs="Times New Roman"/>
          <w:sz w:val="20"/>
          <w:szCs w:val="20"/>
        </w:rPr>
        <w:t>) Am. J Vet. Res. 73:1996-2000.</w:t>
      </w:r>
    </w:p>
    <w:p w14:paraId="2A1D990F" w14:textId="77777777" w:rsidR="00D77247" w:rsidRPr="00823358" w:rsidRDefault="00D77247" w:rsidP="00D772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23358">
        <w:rPr>
          <w:rFonts w:ascii="Times New Roman" w:hAnsi="Times New Roman" w:cs="Times New Roman"/>
          <w:sz w:val="20"/>
          <w:szCs w:val="20"/>
        </w:rPr>
        <w:t xml:space="preserve">Bronson E, M McClure, J </w:t>
      </w:r>
      <w:proofErr w:type="spellStart"/>
      <w:r w:rsidRPr="00823358">
        <w:rPr>
          <w:rFonts w:ascii="Times New Roman" w:hAnsi="Times New Roman" w:cs="Times New Roman"/>
          <w:sz w:val="20"/>
          <w:szCs w:val="20"/>
        </w:rPr>
        <w:t>Sohl</w:t>
      </w:r>
      <w:proofErr w:type="spellEnd"/>
      <w:r w:rsidRPr="00823358">
        <w:rPr>
          <w:rFonts w:ascii="Times New Roman" w:hAnsi="Times New Roman" w:cs="Times New Roman"/>
          <w:sz w:val="20"/>
          <w:szCs w:val="20"/>
        </w:rPr>
        <w:t xml:space="preserve">, E </w:t>
      </w:r>
      <w:proofErr w:type="spellStart"/>
      <w:r w:rsidRPr="00823358">
        <w:rPr>
          <w:rFonts w:ascii="Times New Roman" w:hAnsi="Times New Roman" w:cs="Times New Roman"/>
          <w:sz w:val="20"/>
          <w:szCs w:val="20"/>
        </w:rPr>
        <w:t>Wiedner</w:t>
      </w:r>
      <w:proofErr w:type="spellEnd"/>
      <w:r w:rsidRPr="00823358">
        <w:rPr>
          <w:rFonts w:ascii="Times New Roman" w:hAnsi="Times New Roman" w:cs="Times New Roman"/>
          <w:sz w:val="20"/>
          <w:szCs w:val="20"/>
        </w:rPr>
        <w:t>, E Latimer, GS Hayward, and PD Ling. 2013. Clinical signs, diagnosis, and treatment of the first clinical case of EEHV3B in an Elephant. Proc International Elephant and Rhino Conservation and Research Symposium, P. 15.</w:t>
      </w:r>
    </w:p>
    <w:p w14:paraId="4C8592DD" w14:textId="77777777" w:rsidR="00D77247" w:rsidRPr="00823358" w:rsidRDefault="00D77247" w:rsidP="00D7724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358">
        <w:rPr>
          <w:rFonts w:ascii="Times New Roman" w:hAnsi="Times New Roman" w:cs="Times New Roman"/>
          <w:sz w:val="20"/>
          <w:szCs w:val="20"/>
        </w:rPr>
        <w:t>Howard LL, DS Hof</w:t>
      </w:r>
      <w:r w:rsidR="00087A45">
        <w:rPr>
          <w:rFonts w:ascii="Times New Roman" w:hAnsi="Times New Roman" w:cs="Times New Roman"/>
          <w:sz w:val="20"/>
          <w:szCs w:val="20"/>
        </w:rPr>
        <w:t>f</w:t>
      </w:r>
      <w:r w:rsidRPr="00823358">
        <w:rPr>
          <w:rFonts w:ascii="Times New Roman" w:hAnsi="Times New Roman" w:cs="Times New Roman"/>
          <w:sz w:val="20"/>
          <w:szCs w:val="20"/>
        </w:rPr>
        <w:t>man, MR Stevens, and JP Flanagan. 2011. Herd monitorin</w:t>
      </w:r>
      <w:r w:rsidR="00087A45">
        <w:rPr>
          <w:rFonts w:ascii="Times New Roman" w:hAnsi="Times New Roman" w:cs="Times New Roman"/>
          <w:sz w:val="20"/>
          <w:szCs w:val="20"/>
        </w:rPr>
        <w:t xml:space="preserve">g for elephant </w:t>
      </w:r>
      <w:proofErr w:type="spellStart"/>
      <w:r w:rsidR="00087A45">
        <w:rPr>
          <w:rFonts w:ascii="Times New Roman" w:hAnsi="Times New Roman" w:cs="Times New Roman"/>
          <w:sz w:val="20"/>
          <w:szCs w:val="20"/>
        </w:rPr>
        <w:t>endotheliotropic</w:t>
      </w:r>
      <w:proofErr w:type="spellEnd"/>
      <w:r w:rsidRPr="00823358">
        <w:rPr>
          <w:rFonts w:ascii="Times New Roman" w:hAnsi="Times New Roman" w:cs="Times New Roman"/>
          <w:sz w:val="20"/>
          <w:szCs w:val="20"/>
        </w:rPr>
        <w:t xml:space="preserve"> herpesvirus in captive Asian elephants (</w:t>
      </w:r>
      <w:proofErr w:type="spellStart"/>
      <w:r w:rsidRPr="00823358">
        <w:rPr>
          <w:rFonts w:ascii="Times New Roman" w:hAnsi="Times New Roman" w:cs="Times New Roman"/>
          <w:i/>
          <w:sz w:val="20"/>
          <w:szCs w:val="20"/>
        </w:rPr>
        <w:t>Elephas</w:t>
      </w:r>
      <w:proofErr w:type="spellEnd"/>
      <w:r w:rsidRPr="00823358">
        <w:rPr>
          <w:rFonts w:ascii="Times New Roman" w:hAnsi="Times New Roman" w:cs="Times New Roman"/>
          <w:i/>
          <w:sz w:val="20"/>
          <w:szCs w:val="20"/>
        </w:rPr>
        <w:t xml:space="preserve"> maximus</w:t>
      </w:r>
      <w:r w:rsidRPr="00823358">
        <w:rPr>
          <w:rFonts w:ascii="Times New Roman" w:hAnsi="Times New Roman" w:cs="Times New Roman"/>
          <w:sz w:val="20"/>
          <w:szCs w:val="20"/>
        </w:rPr>
        <w:t>). Proc. International Elephant and Rhino Conservation and Research Symposium, Pp. 26-27.</w:t>
      </w:r>
    </w:p>
    <w:p w14:paraId="3B600DE3" w14:textId="77777777" w:rsidR="00D77247" w:rsidRPr="00823358" w:rsidRDefault="00D77247" w:rsidP="00D7724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23358">
        <w:rPr>
          <w:rFonts w:ascii="Times New Roman" w:hAnsi="Times New Roman" w:cs="Times New Roman"/>
          <w:sz w:val="20"/>
          <w:szCs w:val="20"/>
        </w:rPr>
        <w:t>Howard, LL. EEHV by the numbers: EEHV case definitions and the impact of EEHV on the captive Asian elephant (</w:t>
      </w:r>
      <w:proofErr w:type="spellStart"/>
      <w:r w:rsidRPr="00823358">
        <w:rPr>
          <w:rFonts w:ascii="Times New Roman" w:hAnsi="Times New Roman" w:cs="Times New Roman"/>
          <w:i/>
          <w:sz w:val="20"/>
          <w:szCs w:val="20"/>
        </w:rPr>
        <w:t>Elephas</w:t>
      </w:r>
      <w:proofErr w:type="spellEnd"/>
      <w:r w:rsidRPr="00823358">
        <w:rPr>
          <w:rFonts w:ascii="Times New Roman" w:hAnsi="Times New Roman" w:cs="Times New Roman"/>
          <w:i/>
          <w:sz w:val="20"/>
          <w:szCs w:val="20"/>
        </w:rPr>
        <w:t xml:space="preserve"> maximus</w:t>
      </w:r>
      <w:r w:rsidRPr="00823358">
        <w:rPr>
          <w:rFonts w:ascii="Times New Roman" w:hAnsi="Times New Roman" w:cs="Times New Roman"/>
          <w:sz w:val="20"/>
          <w:szCs w:val="20"/>
        </w:rPr>
        <w:t>).  2013. EEHV Workshop Proceedings, Houston, Texas: 8-9.</w:t>
      </w:r>
    </w:p>
    <w:p w14:paraId="6F01A2FD" w14:textId="77777777" w:rsidR="00D77247" w:rsidRPr="00823358" w:rsidRDefault="00D77247" w:rsidP="00D7724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23358">
        <w:rPr>
          <w:rFonts w:ascii="Times New Roman" w:hAnsi="Times New Roman" w:cs="Times New Roman"/>
          <w:sz w:val="20"/>
          <w:szCs w:val="20"/>
        </w:rPr>
        <w:t>Isaza</w:t>
      </w:r>
      <w:proofErr w:type="spellEnd"/>
      <w:r w:rsidRPr="00823358">
        <w:rPr>
          <w:rFonts w:ascii="Times New Roman" w:hAnsi="Times New Roman" w:cs="Times New Roman"/>
          <w:sz w:val="20"/>
          <w:szCs w:val="20"/>
        </w:rPr>
        <w:t xml:space="preserve"> R and C </w:t>
      </w:r>
      <w:proofErr w:type="spellStart"/>
      <w:r w:rsidRPr="00823358">
        <w:rPr>
          <w:rFonts w:ascii="Times New Roman" w:hAnsi="Times New Roman" w:cs="Times New Roman"/>
          <w:sz w:val="20"/>
          <w:szCs w:val="20"/>
        </w:rPr>
        <w:t>Ketz</w:t>
      </w:r>
      <w:proofErr w:type="spellEnd"/>
      <w:r w:rsidRPr="00823358">
        <w:rPr>
          <w:rFonts w:ascii="Times New Roman" w:hAnsi="Times New Roman" w:cs="Times New Roman"/>
          <w:sz w:val="20"/>
          <w:szCs w:val="20"/>
        </w:rPr>
        <w:t xml:space="preserve">. 2010. Trunk wash technique for the diagnosis of tuberculosis in elephants. Guidelines for the </w:t>
      </w:r>
      <w:r w:rsidR="00087A45" w:rsidRPr="00823358">
        <w:rPr>
          <w:rFonts w:ascii="Times New Roman" w:hAnsi="Times New Roman" w:cs="Times New Roman"/>
          <w:sz w:val="20"/>
          <w:szCs w:val="20"/>
        </w:rPr>
        <w:t>control of</w:t>
      </w:r>
      <w:r w:rsidRPr="00823358">
        <w:rPr>
          <w:rFonts w:ascii="Times New Roman" w:hAnsi="Times New Roman" w:cs="Times New Roman"/>
          <w:sz w:val="20"/>
          <w:szCs w:val="20"/>
        </w:rPr>
        <w:t xml:space="preserve"> tuberculosis in elephants. </w:t>
      </w:r>
      <w:hyperlink r:id="rId7" w:history="1">
        <w:r w:rsidRPr="00823358">
          <w:rPr>
            <w:rStyle w:val="Hyperlink"/>
            <w:rFonts w:ascii="Times New Roman" w:hAnsi="Times New Roman" w:cs="Times New Roman"/>
            <w:sz w:val="20"/>
            <w:szCs w:val="20"/>
          </w:rPr>
          <w:t>http://www.aphis.usda.gov/animal_welfare/downloads/elephant/elephant_tb.pdf</w:t>
        </w:r>
      </w:hyperlink>
      <w:r w:rsidRPr="00823358">
        <w:rPr>
          <w:rFonts w:ascii="Times New Roman" w:hAnsi="Times New Roman" w:cs="Times New Roman"/>
          <w:sz w:val="20"/>
          <w:szCs w:val="20"/>
        </w:rPr>
        <w:t xml:space="preserve"> Appendix 3: pp 31-33.</w:t>
      </w:r>
    </w:p>
    <w:p w14:paraId="1ECCEBEA" w14:textId="77777777" w:rsidR="00B7692A" w:rsidRDefault="00D77247" w:rsidP="00B7692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23358">
        <w:rPr>
          <w:rFonts w:ascii="Times New Roman" w:hAnsi="Times New Roman" w:cs="Times New Roman"/>
          <w:sz w:val="20"/>
          <w:szCs w:val="20"/>
        </w:rPr>
        <w:t>Richman LK and GS Hayward. 2012. Elephant herpesviruses. In: Fowler</w:t>
      </w:r>
      <w:proofErr w:type="gramStart"/>
      <w:r w:rsidRPr="00823358">
        <w:rPr>
          <w:rFonts w:ascii="Times New Roman" w:hAnsi="Times New Roman" w:cs="Times New Roman"/>
          <w:sz w:val="20"/>
          <w:szCs w:val="20"/>
        </w:rPr>
        <w:t>,  ME</w:t>
      </w:r>
      <w:proofErr w:type="gramEnd"/>
      <w:r w:rsidRPr="00823358">
        <w:rPr>
          <w:rFonts w:ascii="Times New Roman" w:hAnsi="Times New Roman" w:cs="Times New Roman"/>
          <w:sz w:val="20"/>
          <w:szCs w:val="20"/>
        </w:rPr>
        <w:t xml:space="preserve"> and RE Miller (</w:t>
      </w:r>
      <w:proofErr w:type="spellStart"/>
      <w:r w:rsidRPr="00823358">
        <w:rPr>
          <w:rFonts w:ascii="Times New Roman" w:hAnsi="Times New Roman" w:cs="Times New Roman"/>
          <w:sz w:val="20"/>
          <w:szCs w:val="20"/>
        </w:rPr>
        <w:t>eds</w:t>
      </w:r>
      <w:proofErr w:type="spellEnd"/>
      <w:r w:rsidRPr="00823358">
        <w:rPr>
          <w:rFonts w:ascii="Times New Roman" w:hAnsi="Times New Roman" w:cs="Times New Roman"/>
          <w:sz w:val="20"/>
          <w:szCs w:val="20"/>
        </w:rPr>
        <w:t>) Zoo and Wild Animal Medicine, 7</w:t>
      </w:r>
      <w:r w:rsidRPr="0082335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8233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3358">
        <w:rPr>
          <w:rFonts w:ascii="Times New Roman" w:hAnsi="Times New Roman" w:cs="Times New Roman"/>
          <w:sz w:val="20"/>
          <w:szCs w:val="20"/>
        </w:rPr>
        <w:t>ed</w:t>
      </w:r>
      <w:proofErr w:type="spellEnd"/>
      <w:r w:rsidRPr="00823358">
        <w:rPr>
          <w:rFonts w:ascii="Times New Roman" w:hAnsi="Times New Roman" w:cs="Times New Roman"/>
          <w:sz w:val="20"/>
          <w:szCs w:val="20"/>
        </w:rPr>
        <w:t>: 496-502.</w:t>
      </w:r>
    </w:p>
    <w:p w14:paraId="16DFB607" w14:textId="2D833D21" w:rsidR="002D2335" w:rsidRPr="00B7692A" w:rsidRDefault="00D77247" w:rsidP="00B7692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7692A">
        <w:rPr>
          <w:rFonts w:ascii="Times New Roman" w:hAnsi="Times New Roman" w:cs="Times New Roman"/>
          <w:sz w:val="20"/>
          <w:szCs w:val="20"/>
        </w:rPr>
        <w:t xml:space="preserve">Stanton JJ, C Cray, M Rodriguez, KL </w:t>
      </w:r>
      <w:proofErr w:type="spellStart"/>
      <w:r w:rsidRPr="00B7692A">
        <w:rPr>
          <w:rFonts w:ascii="Times New Roman" w:hAnsi="Times New Roman" w:cs="Times New Roman"/>
          <w:sz w:val="20"/>
          <w:szCs w:val="20"/>
        </w:rPr>
        <w:t>Arheart</w:t>
      </w:r>
      <w:proofErr w:type="spellEnd"/>
      <w:r w:rsidRPr="00B7692A">
        <w:rPr>
          <w:rFonts w:ascii="Times New Roman" w:hAnsi="Times New Roman" w:cs="Times New Roman"/>
          <w:sz w:val="20"/>
          <w:szCs w:val="20"/>
        </w:rPr>
        <w:t xml:space="preserve">, PD Ling, and A Herron. 2013. Acute phase protein expression during elephant </w:t>
      </w:r>
      <w:proofErr w:type="spellStart"/>
      <w:r w:rsidRPr="00B7692A">
        <w:rPr>
          <w:rFonts w:ascii="Times New Roman" w:hAnsi="Times New Roman" w:cs="Times New Roman"/>
          <w:sz w:val="20"/>
          <w:szCs w:val="20"/>
        </w:rPr>
        <w:t>endotheliotropic</w:t>
      </w:r>
      <w:proofErr w:type="spellEnd"/>
      <w:r w:rsidRPr="00B7692A">
        <w:rPr>
          <w:rFonts w:ascii="Times New Roman" w:hAnsi="Times New Roman" w:cs="Times New Roman"/>
          <w:sz w:val="20"/>
          <w:szCs w:val="20"/>
        </w:rPr>
        <w:t xml:space="preserve"> herpesvirus-1 viremia in Asian elephants (</w:t>
      </w:r>
      <w:proofErr w:type="spellStart"/>
      <w:r w:rsidRPr="00B7692A">
        <w:rPr>
          <w:rFonts w:ascii="Times New Roman" w:hAnsi="Times New Roman" w:cs="Times New Roman"/>
          <w:i/>
          <w:sz w:val="20"/>
          <w:szCs w:val="20"/>
        </w:rPr>
        <w:t>Elephas</w:t>
      </w:r>
      <w:proofErr w:type="spellEnd"/>
      <w:r w:rsidRPr="00B7692A">
        <w:rPr>
          <w:rFonts w:ascii="Times New Roman" w:hAnsi="Times New Roman" w:cs="Times New Roman"/>
          <w:sz w:val="20"/>
          <w:szCs w:val="20"/>
        </w:rPr>
        <w:t xml:space="preserve"> </w:t>
      </w:r>
      <w:r w:rsidRPr="00B7692A">
        <w:rPr>
          <w:rFonts w:ascii="Times New Roman" w:hAnsi="Times New Roman" w:cs="Times New Roman"/>
          <w:i/>
          <w:sz w:val="20"/>
          <w:szCs w:val="20"/>
        </w:rPr>
        <w:t>maximus</w:t>
      </w:r>
      <w:r w:rsidRPr="00B7692A">
        <w:rPr>
          <w:rFonts w:ascii="Times New Roman" w:hAnsi="Times New Roman" w:cs="Times New Roman"/>
          <w:sz w:val="20"/>
          <w:szCs w:val="20"/>
        </w:rPr>
        <w:t xml:space="preserve">). J Zoo </w:t>
      </w:r>
      <w:proofErr w:type="spellStart"/>
      <w:r w:rsidRPr="00B7692A">
        <w:rPr>
          <w:rFonts w:ascii="Times New Roman" w:hAnsi="Times New Roman" w:cs="Times New Roman"/>
          <w:sz w:val="20"/>
          <w:szCs w:val="20"/>
        </w:rPr>
        <w:t>Wildl</w:t>
      </w:r>
      <w:proofErr w:type="spellEnd"/>
      <w:r w:rsidRPr="00B7692A">
        <w:rPr>
          <w:rFonts w:ascii="Times New Roman" w:hAnsi="Times New Roman" w:cs="Times New Roman"/>
          <w:sz w:val="20"/>
          <w:szCs w:val="20"/>
        </w:rPr>
        <w:t>. Med 44(3): 605-612.</w:t>
      </w:r>
    </w:p>
    <w:p w14:paraId="1F56F5B3" w14:textId="77777777" w:rsidR="00D77247" w:rsidRPr="00823358" w:rsidRDefault="00D77247" w:rsidP="00D7724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23358">
        <w:rPr>
          <w:rFonts w:ascii="Times New Roman" w:eastAsia="Times New Roman" w:hAnsi="Times New Roman" w:cs="Times New Roman"/>
          <w:sz w:val="20"/>
          <w:szCs w:val="20"/>
        </w:rPr>
        <w:t xml:space="preserve">Stanton J, JC </w:t>
      </w:r>
      <w:proofErr w:type="spellStart"/>
      <w:r w:rsidRPr="00823358">
        <w:rPr>
          <w:rFonts w:ascii="Times New Roman" w:eastAsia="Times New Roman" w:hAnsi="Times New Roman" w:cs="Times New Roman"/>
          <w:sz w:val="20"/>
          <w:szCs w:val="20"/>
        </w:rPr>
        <w:t>Zong</w:t>
      </w:r>
      <w:proofErr w:type="spellEnd"/>
      <w:r w:rsidRPr="00823358">
        <w:rPr>
          <w:rFonts w:ascii="Times New Roman" w:eastAsia="Times New Roman" w:hAnsi="Times New Roman" w:cs="Times New Roman"/>
          <w:sz w:val="20"/>
          <w:szCs w:val="20"/>
        </w:rPr>
        <w:t xml:space="preserve">, C </w:t>
      </w:r>
      <w:proofErr w:type="spellStart"/>
      <w:r w:rsidRPr="00823358">
        <w:rPr>
          <w:rFonts w:ascii="Times New Roman" w:eastAsia="Times New Roman" w:hAnsi="Times New Roman" w:cs="Times New Roman"/>
          <w:sz w:val="20"/>
          <w:szCs w:val="20"/>
        </w:rPr>
        <w:t>Eng</w:t>
      </w:r>
      <w:proofErr w:type="spellEnd"/>
      <w:r w:rsidRPr="00823358">
        <w:rPr>
          <w:rFonts w:ascii="Times New Roman" w:eastAsia="Times New Roman" w:hAnsi="Times New Roman" w:cs="Times New Roman"/>
          <w:sz w:val="20"/>
          <w:szCs w:val="20"/>
        </w:rPr>
        <w:t xml:space="preserve">, L Howard, J Flanagan, M Stevens, D Schmitt, E </w:t>
      </w:r>
      <w:proofErr w:type="spellStart"/>
      <w:r w:rsidRPr="00823358">
        <w:rPr>
          <w:rFonts w:ascii="Times New Roman" w:hAnsi="Times New Roman" w:cs="Times New Roman"/>
          <w:sz w:val="20"/>
          <w:szCs w:val="20"/>
        </w:rPr>
        <w:t>Wiedner</w:t>
      </w:r>
      <w:proofErr w:type="spellEnd"/>
      <w:r w:rsidRPr="00823358">
        <w:rPr>
          <w:rFonts w:ascii="Times New Roman" w:hAnsi="Times New Roman" w:cs="Times New Roman"/>
          <w:sz w:val="20"/>
          <w:szCs w:val="20"/>
        </w:rPr>
        <w:t xml:space="preserve">, D Graham, RE </w:t>
      </w:r>
      <w:proofErr w:type="spellStart"/>
      <w:r w:rsidRPr="00823358">
        <w:rPr>
          <w:rFonts w:ascii="Times New Roman" w:hAnsi="Times New Roman" w:cs="Times New Roman"/>
          <w:sz w:val="20"/>
          <w:szCs w:val="20"/>
        </w:rPr>
        <w:t>Junge</w:t>
      </w:r>
      <w:proofErr w:type="spellEnd"/>
      <w:r w:rsidRPr="00823358">
        <w:rPr>
          <w:rFonts w:ascii="Times New Roman" w:hAnsi="Times New Roman" w:cs="Times New Roman"/>
          <w:sz w:val="20"/>
          <w:szCs w:val="20"/>
        </w:rPr>
        <w:t xml:space="preserve">, MA Weber, M Fischer, A Mejia, J Tan, E Latimer, A Herron, GS Hayward, and PD Ling. 2013. Kinetics of viral loads and genotypic analysis of elephant </w:t>
      </w:r>
      <w:proofErr w:type="spellStart"/>
      <w:r w:rsidRPr="00823358">
        <w:rPr>
          <w:rFonts w:ascii="Times New Roman" w:hAnsi="Times New Roman" w:cs="Times New Roman"/>
          <w:sz w:val="20"/>
          <w:szCs w:val="20"/>
        </w:rPr>
        <w:t>endotheliotropic</w:t>
      </w:r>
      <w:proofErr w:type="spellEnd"/>
      <w:r w:rsidRPr="00823358">
        <w:rPr>
          <w:rFonts w:ascii="Times New Roman" w:hAnsi="Times New Roman" w:cs="Times New Roman"/>
          <w:sz w:val="20"/>
          <w:szCs w:val="20"/>
        </w:rPr>
        <w:t xml:space="preserve"> herpesvirus-1 infection in captive Asian elephants. J Zoo </w:t>
      </w:r>
      <w:proofErr w:type="spellStart"/>
      <w:r w:rsidRPr="00823358">
        <w:rPr>
          <w:rFonts w:ascii="Times New Roman" w:hAnsi="Times New Roman" w:cs="Times New Roman"/>
          <w:sz w:val="20"/>
          <w:szCs w:val="20"/>
        </w:rPr>
        <w:t>Wildl</w:t>
      </w:r>
      <w:proofErr w:type="spellEnd"/>
      <w:r w:rsidRPr="00823358">
        <w:rPr>
          <w:rFonts w:ascii="Times New Roman" w:hAnsi="Times New Roman" w:cs="Times New Roman"/>
          <w:sz w:val="20"/>
          <w:szCs w:val="20"/>
        </w:rPr>
        <w:t xml:space="preserve"> Med 44(1): 42-54.</w:t>
      </w:r>
    </w:p>
    <w:p w14:paraId="661C8E9F" w14:textId="77777777" w:rsidR="00D77247" w:rsidRPr="00823358" w:rsidRDefault="00D77247" w:rsidP="00D77247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/>
        </w:rPr>
      </w:pPr>
      <w:r w:rsidRPr="00823358">
        <w:rPr>
          <w:rFonts w:ascii="Times New Roman" w:hAnsi="Times New Roman" w:cs="Times New Roman"/>
          <w:sz w:val="20"/>
          <w:szCs w:val="20"/>
        </w:rPr>
        <w:lastRenderedPageBreak/>
        <w:t>Weber MA, MA Miller. 2013. Elephant neonatal and pediatric medicine. In: Fowler, ME and RE Miller (</w:t>
      </w:r>
      <w:proofErr w:type="spellStart"/>
      <w:proofErr w:type="gramStart"/>
      <w:r w:rsidRPr="00823358">
        <w:rPr>
          <w:rFonts w:ascii="Times New Roman" w:hAnsi="Times New Roman" w:cs="Times New Roman"/>
          <w:sz w:val="20"/>
          <w:szCs w:val="20"/>
        </w:rPr>
        <w:t>eds</w:t>
      </w:r>
      <w:proofErr w:type="spellEnd"/>
      <w:proofErr w:type="gramEnd"/>
      <w:r w:rsidRPr="00823358">
        <w:rPr>
          <w:rFonts w:ascii="Times New Roman" w:hAnsi="Times New Roman" w:cs="Times New Roman"/>
          <w:sz w:val="20"/>
          <w:szCs w:val="20"/>
        </w:rPr>
        <w:t xml:space="preserve">) Zoo and Wild Animal Medicine, 7th </w:t>
      </w:r>
      <w:proofErr w:type="spellStart"/>
      <w:r w:rsidRPr="00823358">
        <w:rPr>
          <w:rFonts w:ascii="Times New Roman" w:hAnsi="Times New Roman" w:cs="Times New Roman"/>
          <w:sz w:val="20"/>
          <w:szCs w:val="20"/>
        </w:rPr>
        <w:t>ed</w:t>
      </w:r>
      <w:proofErr w:type="spellEnd"/>
      <w:r w:rsidRPr="00823358">
        <w:rPr>
          <w:rFonts w:ascii="Times New Roman" w:hAnsi="Times New Roman" w:cs="Times New Roman"/>
          <w:sz w:val="20"/>
          <w:szCs w:val="20"/>
        </w:rPr>
        <w:t>: 531-536.</w:t>
      </w:r>
    </w:p>
    <w:p w14:paraId="7098453F" w14:textId="77777777" w:rsidR="00D77247" w:rsidRPr="00087A45" w:rsidRDefault="00D77247" w:rsidP="00337D2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87A45">
        <w:rPr>
          <w:rFonts w:ascii="Times New Roman" w:hAnsi="Times New Roman"/>
          <w:sz w:val="20"/>
          <w:szCs w:val="20"/>
        </w:rPr>
        <w:t>Wiedner</w:t>
      </w:r>
      <w:proofErr w:type="spellEnd"/>
      <w:r w:rsidRPr="00087A45">
        <w:rPr>
          <w:rFonts w:ascii="Times New Roman" w:hAnsi="Times New Roman"/>
          <w:sz w:val="20"/>
          <w:szCs w:val="20"/>
        </w:rPr>
        <w:t xml:space="preserve"> E, L Howard, R </w:t>
      </w:r>
      <w:proofErr w:type="spellStart"/>
      <w:r w:rsidRPr="00087A45">
        <w:rPr>
          <w:rFonts w:ascii="Times New Roman" w:hAnsi="Times New Roman"/>
          <w:sz w:val="20"/>
          <w:szCs w:val="20"/>
        </w:rPr>
        <w:t>Isaza</w:t>
      </w:r>
      <w:proofErr w:type="spellEnd"/>
      <w:r w:rsidRPr="00087A45">
        <w:rPr>
          <w:rFonts w:ascii="Times New Roman" w:hAnsi="Times New Roman"/>
          <w:sz w:val="20"/>
          <w:szCs w:val="20"/>
        </w:rPr>
        <w:t xml:space="preserve">. 2012. Treatment of elephant </w:t>
      </w:r>
      <w:proofErr w:type="spellStart"/>
      <w:r w:rsidRPr="00087A45">
        <w:rPr>
          <w:rFonts w:ascii="Times New Roman" w:hAnsi="Times New Roman"/>
          <w:sz w:val="20"/>
          <w:szCs w:val="20"/>
        </w:rPr>
        <w:t>endotheliotropic</w:t>
      </w:r>
      <w:proofErr w:type="spellEnd"/>
      <w:r w:rsidRPr="00087A45">
        <w:rPr>
          <w:rFonts w:ascii="Times New Roman" w:hAnsi="Times New Roman"/>
          <w:sz w:val="20"/>
          <w:szCs w:val="20"/>
        </w:rPr>
        <w:t xml:space="preserve"> herpesvirus (EEHV). In: Fowler, ME and RE Miller (</w:t>
      </w:r>
      <w:proofErr w:type="spellStart"/>
      <w:proofErr w:type="gramStart"/>
      <w:r w:rsidRPr="00087A45">
        <w:rPr>
          <w:rFonts w:ascii="Times New Roman" w:hAnsi="Times New Roman"/>
          <w:sz w:val="20"/>
          <w:szCs w:val="20"/>
        </w:rPr>
        <w:t>eds</w:t>
      </w:r>
      <w:proofErr w:type="spellEnd"/>
      <w:proofErr w:type="gramEnd"/>
      <w:r w:rsidRPr="00087A45">
        <w:rPr>
          <w:rFonts w:ascii="Times New Roman" w:hAnsi="Times New Roman"/>
          <w:sz w:val="20"/>
          <w:szCs w:val="20"/>
        </w:rPr>
        <w:t xml:space="preserve">) Zoo and Wild Animal Medicine, 7th </w:t>
      </w:r>
      <w:proofErr w:type="spellStart"/>
      <w:r w:rsidRPr="00087A45">
        <w:rPr>
          <w:rFonts w:ascii="Times New Roman" w:hAnsi="Times New Roman"/>
          <w:sz w:val="20"/>
          <w:szCs w:val="20"/>
        </w:rPr>
        <w:t>ed</w:t>
      </w:r>
      <w:proofErr w:type="spellEnd"/>
      <w:r w:rsidRPr="00087A45">
        <w:rPr>
          <w:rFonts w:ascii="Times New Roman" w:hAnsi="Times New Roman"/>
          <w:sz w:val="20"/>
          <w:szCs w:val="20"/>
        </w:rPr>
        <w:t>: 537-543.</w:t>
      </w:r>
    </w:p>
    <w:sectPr w:rsidR="00D77247" w:rsidRPr="00087A45" w:rsidSect="00960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 Unicode"/>
    <w:panose1 w:val="020B06020405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667DD"/>
    <w:multiLevelType w:val="hybridMultilevel"/>
    <w:tmpl w:val="AE9E63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82464D"/>
    <w:multiLevelType w:val="hybridMultilevel"/>
    <w:tmpl w:val="EE84F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2020A7"/>
    <w:multiLevelType w:val="hybridMultilevel"/>
    <w:tmpl w:val="A022DA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4A2FF1"/>
    <w:multiLevelType w:val="hybridMultilevel"/>
    <w:tmpl w:val="EF346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FC67C9"/>
    <w:multiLevelType w:val="hybridMultilevel"/>
    <w:tmpl w:val="BAF86A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7C"/>
    <w:rsid w:val="00015768"/>
    <w:rsid w:val="000611BD"/>
    <w:rsid w:val="000618C0"/>
    <w:rsid w:val="00066F86"/>
    <w:rsid w:val="00087A45"/>
    <w:rsid w:val="000F248A"/>
    <w:rsid w:val="001553C1"/>
    <w:rsid w:val="001D318C"/>
    <w:rsid w:val="001E3834"/>
    <w:rsid w:val="00240C9A"/>
    <w:rsid w:val="002D2335"/>
    <w:rsid w:val="0032205B"/>
    <w:rsid w:val="00337D2B"/>
    <w:rsid w:val="0038557C"/>
    <w:rsid w:val="003D623D"/>
    <w:rsid w:val="003F177A"/>
    <w:rsid w:val="004760C2"/>
    <w:rsid w:val="00494A74"/>
    <w:rsid w:val="0049541C"/>
    <w:rsid w:val="005636EF"/>
    <w:rsid w:val="005C5FF7"/>
    <w:rsid w:val="005D5E5F"/>
    <w:rsid w:val="00640EB8"/>
    <w:rsid w:val="00657D83"/>
    <w:rsid w:val="00663B77"/>
    <w:rsid w:val="006A702C"/>
    <w:rsid w:val="006F232B"/>
    <w:rsid w:val="00833573"/>
    <w:rsid w:val="00864F16"/>
    <w:rsid w:val="008D5023"/>
    <w:rsid w:val="0096029E"/>
    <w:rsid w:val="00975C37"/>
    <w:rsid w:val="009C1295"/>
    <w:rsid w:val="009F7305"/>
    <w:rsid w:val="00AD3F29"/>
    <w:rsid w:val="00AE3459"/>
    <w:rsid w:val="00AE3861"/>
    <w:rsid w:val="00B75F1E"/>
    <w:rsid w:val="00B7692A"/>
    <w:rsid w:val="00B845CF"/>
    <w:rsid w:val="00BB68A3"/>
    <w:rsid w:val="00BB7ACD"/>
    <w:rsid w:val="00C302F6"/>
    <w:rsid w:val="00CA1E0D"/>
    <w:rsid w:val="00D123E7"/>
    <w:rsid w:val="00D77247"/>
    <w:rsid w:val="00E26AB1"/>
    <w:rsid w:val="00E569AC"/>
    <w:rsid w:val="00E96EE2"/>
    <w:rsid w:val="00F155DC"/>
    <w:rsid w:val="00F33EB2"/>
    <w:rsid w:val="00FA1949"/>
    <w:rsid w:val="00FB2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F578D"/>
  <w15:docId w15:val="{5F11D486-D28A-4111-B1AB-F32E42C2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5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55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24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3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1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his.usda.gov/animal_welfare/downloads/elephant/elephant_t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hvinfo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Zoo, Inc</Company>
  <LinksUpToDate>false</LinksUpToDate>
  <CharactersWithSpaces>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Howard</dc:creator>
  <cp:lastModifiedBy>Latimer, Erin</cp:lastModifiedBy>
  <cp:revision>2</cp:revision>
  <dcterms:created xsi:type="dcterms:W3CDTF">2016-12-20T14:21:00Z</dcterms:created>
  <dcterms:modified xsi:type="dcterms:W3CDTF">2016-12-20T14:21:00Z</dcterms:modified>
</cp:coreProperties>
</file>